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85C95" w14:textId="5785D5B3" w:rsidR="00745D80" w:rsidRDefault="00426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Arial" w:eastAsia="Arial" w:hAnsi="Arial" w:cs="Arial"/>
          <w:b/>
          <w:noProof/>
          <w:color w:val="000000"/>
          <w:sz w:val="40"/>
          <w:szCs w:val="40"/>
        </w:rPr>
        <w:drawing>
          <wp:inline distT="0" distB="0" distL="0" distR="0" wp14:anchorId="34A36CEF" wp14:editId="300F4E5D">
            <wp:extent cx="1607228" cy="434604"/>
            <wp:effectExtent l="0" t="0" r="0" b="0"/>
            <wp:docPr id="4" name="image1.png" descr="RHNTC Reproductive Health National Training Cen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 descr="RHNTC Reproductive Health National Training Center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7228" cy="4346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78A45D" w14:textId="3B882D60" w:rsidR="00745D80" w:rsidRDefault="00426FAF" w:rsidP="0088017A">
      <w:pPr>
        <w:pStyle w:val="Heading1"/>
        <w:spacing w:before="0" w:line="240" w:lineRule="auto"/>
      </w:pPr>
      <w:r w:rsidRPr="0088017A">
        <w:rPr>
          <w:sz w:val="36"/>
          <w:szCs w:val="36"/>
        </w:rPr>
        <w:t>Commonly Used CPT and HCPCS Codes</w:t>
      </w:r>
      <w:r w:rsidR="00DA2436">
        <w:rPr>
          <w:sz w:val="36"/>
          <w:szCs w:val="36"/>
        </w:rPr>
        <w:br/>
      </w:r>
      <w:r w:rsidRPr="0088017A">
        <w:rPr>
          <w:sz w:val="36"/>
          <w:szCs w:val="36"/>
        </w:rPr>
        <w:t>in Reproductive Health Care</w:t>
      </w:r>
    </w:p>
    <w:p w14:paraId="0F467E39" w14:textId="36B93114" w:rsidR="00745D80" w:rsidRDefault="00426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The purpose of this job aid is to provide a comprehensive list of Current Procedural Terminology (CPT) </w:t>
      </w:r>
      <w:r>
        <w:rPr>
          <w:rFonts w:ascii="Arial" w:eastAsia="Arial" w:hAnsi="Arial" w:cs="Arial"/>
          <w:color w:val="000000"/>
          <w:sz w:val="20"/>
          <w:szCs w:val="20"/>
        </w:rPr>
        <w:br/>
        <w:t>and Healthcare Common Procedure Coding System (HCPCS) codes for family planning services.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Family planning agencies can customize this list based on the services they provide and include any procedures, drugs, or devices that are not listed here.</w:t>
      </w:r>
    </w:p>
    <w:p w14:paraId="1E64FC8B" w14:textId="626D1F13" w:rsidR="00745D80" w:rsidRPr="0088017A" w:rsidRDefault="00426FAF" w:rsidP="00D268C5">
      <w:pPr>
        <w:pStyle w:val="Heading2"/>
        <w:spacing w:before="240"/>
        <w:rPr>
          <w:rFonts w:ascii="Arial" w:hAnsi="Arial" w:cs="Arial"/>
          <w:sz w:val="20"/>
          <w:szCs w:val="20"/>
          <w:highlight w:val="white"/>
        </w:rPr>
      </w:pPr>
      <w:r w:rsidRPr="0088017A">
        <w:rPr>
          <w:rFonts w:ascii="Arial" w:hAnsi="Arial" w:cs="Arial"/>
          <w:sz w:val="20"/>
          <w:szCs w:val="20"/>
          <w:highlight w:val="white"/>
        </w:rPr>
        <w:t>Table 1. CONTRACEPTIVE PROCEDURES</w:t>
      </w:r>
    </w:p>
    <w:tbl>
      <w:tblPr>
        <w:tblStyle w:val="a"/>
        <w:tblW w:w="65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237"/>
        <w:gridCol w:w="5333"/>
      </w:tblGrid>
      <w:tr w:rsidR="00745D80" w14:paraId="2FC013D6" w14:textId="77777777" w:rsidTr="00082D53">
        <w:trPr>
          <w:cantSplit/>
          <w:trHeight w:val="300"/>
          <w:tblHeader/>
        </w:trPr>
        <w:tc>
          <w:tcPr>
            <w:tcW w:w="1237" w:type="dxa"/>
            <w:shd w:val="clear" w:color="auto" w:fill="DEEBF6"/>
            <w:vAlign w:val="center"/>
          </w:tcPr>
          <w:p w14:paraId="23391DF0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1" w:name="ColumnHeader_1"/>
            <w:bookmarkEnd w:id="1"/>
            <w:r>
              <w:rPr>
                <w:rFonts w:ascii="Arial" w:eastAsia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5333" w:type="dxa"/>
            <w:shd w:val="clear" w:color="auto" w:fill="DEEBF6"/>
            <w:vAlign w:val="center"/>
          </w:tcPr>
          <w:p w14:paraId="613E57ED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745D80" w14:paraId="4D3D1115" w14:textId="77777777" w:rsidTr="00E2378D">
        <w:trPr>
          <w:trHeight w:val="300"/>
        </w:trPr>
        <w:tc>
          <w:tcPr>
            <w:tcW w:w="1237" w:type="dxa"/>
            <w:vAlign w:val="center"/>
          </w:tcPr>
          <w:p w14:paraId="76C5D26E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11981</w:t>
            </w:r>
          </w:p>
        </w:tc>
        <w:tc>
          <w:tcPr>
            <w:tcW w:w="5333" w:type="dxa"/>
            <w:vAlign w:val="center"/>
          </w:tcPr>
          <w:p w14:paraId="1E26B010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Insert implant</w:t>
            </w:r>
          </w:p>
        </w:tc>
      </w:tr>
      <w:tr w:rsidR="00745D80" w14:paraId="7E9ECF21" w14:textId="77777777" w:rsidTr="00E2378D">
        <w:trPr>
          <w:trHeight w:val="300"/>
        </w:trPr>
        <w:tc>
          <w:tcPr>
            <w:tcW w:w="1237" w:type="dxa"/>
            <w:vAlign w:val="center"/>
          </w:tcPr>
          <w:p w14:paraId="3AC5201B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11982</w:t>
            </w:r>
          </w:p>
        </w:tc>
        <w:tc>
          <w:tcPr>
            <w:tcW w:w="5333" w:type="dxa"/>
            <w:vAlign w:val="center"/>
          </w:tcPr>
          <w:p w14:paraId="376D7E9B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Remove implant</w:t>
            </w:r>
          </w:p>
        </w:tc>
      </w:tr>
      <w:tr w:rsidR="00745D80" w14:paraId="1A380069" w14:textId="77777777" w:rsidTr="00E2378D">
        <w:trPr>
          <w:trHeight w:val="300"/>
        </w:trPr>
        <w:tc>
          <w:tcPr>
            <w:tcW w:w="1237" w:type="dxa"/>
            <w:vAlign w:val="center"/>
          </w:tcPr>
          <w:p w14:paraId="2D7D287D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11983</w:t>
            </w:r>
          </w:p>
        </w:tc>
        <w:tc>
          <w:tcPr>
            <w:tcW w:w="5333" w:type="dxa"/>
            <w:vAlign w:val="center"/>
          </w:tcPr>
          <w:p w14:paraId="358714DC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Remove &amp; insert implant</w:t>
            </w:r>
          </w:p>
        </w:tc>
      </w:tr>
      <w:tr w:rsidR="00745D80" w14:paraId="1209B6A0" w14:textId="77777777" w:rsidTr="00E2378D">
        <w:trPr>
          <w:trHeight w:val="300"/>
        </w:trPr>
        <w:tc>
          <w:tcPr>
            <w:tcW w:w="1237" w:type="dxa"/>
            <w:vAlign w:val="center"/>
          </w:tcPr>
          <w:p w14:paraId="7174705E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57170</w:t>
            </w:r>
          </w:p>
        </w:tc>
        <w:tc>
          <w:tcPr>
            <w:tcW w:w="5333" w:type="dxa"/>
            <w:vAlign w:val="center"/>
          </w:tcPr>
          <w:p w14:paraId="1B07B725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Diaphragm, cap fitting</w:t>
            </w:r>
          </w:p>
        </w:tc>
      </w:tr>
      <w:tr w:rsidR="00745D80" w14:paraId="7930AC44" w14:textId="77777777" w:rsidTr="00E2378D">
        <w:trPr>
          <w:trHeight w:val="300"/>
        </w:trPr>
        <w:tc>
          <w:tcPr>
            <w:tcW w:w="1237" w:type="dxa"/>
            <w:vAlign w:val="center"/>
          </w:tcPr>
          <w:p w14:paraId="19AFC3BC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58300</w:t>
            </w:r>
          </w:p>
        </w:tc>
        <w:tc>
          <w:tcPr>
            <w:tcW w:w="5333" w:type="dxa"/>
            <w:vAlign w:val="center"/>
          </w:tcPr>
          <w:p w14:paraId="06F4D233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Insert intrauterine device (IUD)</w:t>
            </w:r>
          </w:p>
        </w:tc>
      </w:tr>
      <w:tr w:rsidR="00745D80" w14:paraId="095DF946" w14:textId="77777777" w:rsidTr="00E2378D">
        <w:trPr>
          <w:trHeight w:val="300"/>
        </w:trPr>
        <w:tc>
          <w:tcPr>
            <w:tcW w:w="1237" w:type="dxa"/>
            <w:vAlign w:val="center"/>
          </w:tcPr>
          <w:p w14:paraId="5B4DA051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58301</w:t>
            </w:r>
          </w:p>
        </w:tc>
        <w:tc>
          <w:tcPr>
            <w:tcW w:w="5333" w:type="dxa"/>
            <w:vAlign w:val="center"/>
          </w:tcPr>
          <w:p w14:paraId="4C0C27C1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Remove IUD</w:t>
            </w:r>
          </w:p>
        </w:tc>
      </w:tr>
    </w:tbl>
    <w:p w14:paraId="7530A3F4" w14:textId="77777777" w:rsidR="00745D80" w:rsidRPr="0088017A" w:rsidRDefault="00426FAF" w:rsidP="0088017A">
      <w:pPr>
        <w:pStyle w:val="Heading2"/>
        <w:rPr>
          <w:rFonts w:ascii="Arial" w:hAnsi="Arial" w:cs="Arial"/>
          <w:sz w:val="20"/>
          <w:szCs w:val="20"/>
          <w:highlight w:val="white"/>
        </w:rPr>
      </w:pPr>
      <w:r w:rsidRPr="0088017A">
        <w:rPr>
          <w:rFonts w:ascii="Arial" w:hAnsi="Arial" w:cs="Arial"/>
          <w:sz w:val="20"/>
          <w:szCs w:val="20"/>
          <w:highlight w:val="white"/>
        </w:rPr>
        <w:t>Table 2. CLINIC-ADMINISTERED OR DISPENSED DRUGS AND DEVICES</w:t>
      </w:r>
      <w:r w:rsidRPr="0088017A">
        <w:rPr>
          <w:rFonts w:ascii="Arial" w:hAnsi="Arial" w:cs="Arial"/>
          <w:sz w:val="20"/>
          <w:szCs w:val="20"/>
          <w:highlight w:val="white"/>
          <w:vertAlign w:val="superscript"/>
        </w:rPr>
        <w:footnoteReference w:id="1"/>
      </w:r>
    </w:p>
    <w:tbl>
      <w:tblPr>
        <w:tblStyle w:val="a0"/>
        <w:tblW w:w="6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255"/>
        <w:gridCol w:w="5310"/>
      </w:tblGrid>
      <w:tr w:rsidR="00745D80" w14:paraId="6A3593DB" w14:textId="77777777" w:rsidTr="007B0215">
        <w:trPr>
          <w:cantSplit/>
          <w:trHeight w:val="302"/>
          <w:tblHeader/>
        </w:trPr>
        <w:tc>
          <w:tcPr>
            <w:tcW w:w="1255" w:type="dxa"/>
            <w:shd w:val="clear" w:color="auto" w:fill="DEEBF6"/>
            <w:vAlign w:val="center"/>
          </w:tcPr>
          <w:p w14:paraId="660ECA50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bookmarkStart w:id="2" w:name="ColumnHeader_2"/>
            <w:bookmarkEnd w:id="2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5310" w:type="dxa"/>
            <w:shd w:val="clear" w:color="auto" w:fill="DEEBF6"/>
            <w:vAlign w:val="center"/>
          </w:tcPr>
          <w:p w14:paraId="607456DF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Description</w:t>
            </w:r>
          </w:p>
        </w:tc>
      </w:tr>
      <w:tr w:rsidR="00745D80" w14:paraId="35CC37E3" w14:textId="77777777" w:rsidTr="005852FC">
        <w:trPr>
          <w:trHeight w:val="302"/>
        </w:trPr>
        <w:tc>
          <w:tcPr>
            <w:tcW w:w="1255" w:type="dxa"/>
            <w:shd w:val="clear" w:color="auto" w:fill="FFFFFF"/>
            <w:vAlign w:val="center"/>
          </w:tcPr>
          <w:p w14:paraId="24763983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J1050</w:t>
            </w:r>
          </w:p>
        </w:tc>
        <w:tc>
          <w:tcPr>
            <w:tcW w:w="5310" w:type="dxa"/>
            <w:shd w:val="clear" w:color="auto" w:fill="FFFFFF"/>
            <w:vAlign w:val="center"/>
          </w:tcPr>
          <w:p w14:paraId="66892137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Injection, DMPA, 1 mg (note: 1 mg = 1 unit)</w:t>
            </w:r>
          </w:p>
        </w:tc>
      </w:tr>
      <w:tr w:rsidR="00745D80" w14:paraId="5C0652AC" w14:textId="77777777" w:rsidTr="005852FC">
        <w:trPr>
          <w:trHeight w:val="302"/>
        </w:trPr>
        <w:tc>
          <w:tcPr>
            <w:tcW w:w="1255" w:type="dxa"/>
            <w:shd w:val="clear" w:color="auto" w:fill="FFFFFF"/>
            <w:vAlign w:val="center"/>
          </w:tcPr>
          <w:p w14:paraId="7688D16F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J7294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310" w:type="dxa"/>
            <w:shd w:val="clear" w:color="auto" w:fill="FFFFFF"/>
            <w:vAlign w:val="center"/>
          </w:tcPr>
          <w:p w14:paraId="79D78495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Contraceptive vaginal ring, 1 year</w:t>
            </w:r>
          </w:p>
        </w:tc>
      </w:tr>
      <w:tr w:rsidR="00745D80" w14:paraId="5A47B322" w14:textId="77777777" w:rsidTr="005852FC">
        <w:trPr>
          <w:trHeight w:val="302"/>
        </w:trPr>
        <w:tc>
          <w:tcPr>
            <w:tcW w:w="1255" w:type="dxa"/>
            <w:shd w:val="clear" w:color="auto" w:fill="FFFFFF"/>
            <w:vAlign w:val="center"/>
          </w:tcPr>
          <w:p w14:paraId="799E64C7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J7295</w:t>
            </w:r>
          </w:p>
        </w:tc>
        <w:tc>
          <w:tcPr>
            <w:tcW w:w="5310" w:type="dxa"/>
            <w:shd w:val="clear" w:color="auto" w:fill="FFFFFF"/>
            <w:vAlign w:val="center"/>
          </w:tcPr>
          <w:p w14:paraId="4C8D0D65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Contraceptive vaginal ring, 1 month</w:t>
            </w:r>
          </w:p>
        </w:tc>
      </w:tr>
      <w:tr w:rsidR="00745D80" w14:paraId="34F400C5" w14:textId="77777777" w:rsidTr="005852FC">
        <w:trPr>
          <w:trHeight w:val="302"/>
        </w:trPr>
        <w:tc>
          <w:tcPr>
            <w:tcW w:w="1255" w:type="dxa"/>
            <w:shd w:val="clear" w:color="auto" w:fill="FFFFFF"/>
            <w:vAlign w:val="center"/>
          </w:tcPr>
          <w:p w14:paraId="0BAFF838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J7296</w:t>
            </w:r>
          </w:p>
        </w:tc>
        <w:tc>
          <w:tcPr>
            <w:tcW w:w="5310" w:type="dxa"/>
            <w:shd w:val="clear" w:color="auto" w:fill="FFFFFF"/>
            <w:vAlign w:val="center"/>
          </w:tcPr>
          <w:p w14:paraId="78D24027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LN-releasing IUS, 19.5 mg (Kyleena)</w:t>
            </w:r>
          </w:p>
        </w:tc>
      </w:tr>
      <w:tr w:rsidR="00745D80" w14:paraId="0D623D96" w14:textId="77777777" w:rsidTr="005852FC">
        <w:trPr>
          <w:trHeight w:val="302"/>
        </w:trPr>
        <w:tc>
          <w:tcPr>
            <w:tcW w:w="1255" w:type="dxa"/>
            <w:shd w:val="clear" w:color="auto" w:fill="FFFFFF"/>
            <w:vAlign w:val="center"/>
          </w:tcPr>
          <w:p w14:paraId="0FCE4EED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J7297</w:t>
            </w:r>
          </w:p>
        </w:tc>
        <w:tc>
          <w:tcPr>
            <w:tcW w:w="5310" w:type="dxa"/>
            <w:shd w:val="clear" w:color="auto" w:fill="FFFFFF"/>
            <w:vAlign w:val="center"/>
          </w:tcPr>
          <w:p w14:paraId="78B686E7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LN-releasing IUS 52 mg (Liletta)</w:t>
            </w:r>
          </w:p>
        </w:tc>
      </w:tr>
      <w:tr w:rsidR="00745D80" w14:paraId="048F92C3" w14:textId="77777777" w:rsidTr="005852FC">
        <w:trPr>
          <w:trHeight w:val="302"/>
        </w:trPr>
        <w:tc>
          <w:tcPr>
            <w:tcW w:w="1255" w:type="dxa"/>
            <w:shd w:val="clear" w:color="auto" w:fill="FFFFFF"/>
            <w:vAlign w:val="center"/>
          </w:tcPr>
          <w:p w14:paraId="0CE16C1A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J7298</w:t>
            </w:r>
          </w:p>
        </w:tc>
        <w:tc>
          <w:tcPr>
            <w:tcW w:w="5310" w:type="dxa"/>
            <w:shd w:val="clear" w:color="auto" w:fill="FFFFFF"/>
            <w:vAlign w:val="center"/>
          </w:tcPr>
          <w:p w14:paraId="3EFCD54C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LN-releasing IUS, 52 mg (Mirena)</w:t>
            </w:r>
          </w:p>
        </w:tc>
      </w:tr>
      <w:tr w:rsidR="00745D80" w14:paraId="1B0D4C38" w14:textId="77777777" w:rsidTr="005852FC">
        <w:trPr>
          <w:trHeight w:val="302"/>
        </w:trPr>
        <w:tc>
          <w:tcPr>
            <w:tcW w:w="1255" w:type="dxa"/>
            <w:shd w:val="clear" w:color="auto" w:fill="FFFFFF"/>
            <w:vAlign w:val="center"/>
          </w:tcPr>
          <w:p w14:paraId="12FE07A1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J7300</w:t>
            </w:r>
          </w:p>
        </w:tc>
        <w:tc>
          <w:tcPr>
            <w:tcW w:w="5310" w:type="dxa"/>
            <w:shd w:val="clear" w:color="auto" w:fill="FFFFFF"/>
            <w:vAlign w:val="center"/>
          </w:tcPr>
          <w:p w14:paraId="36775539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Intrauterine copper contraceptive (Paragard)</w:t>
            </w:r>
          </w:p>
        </w:tc>
      </w:tr>
      <w:tr w:rsidR="00745D80" w14:paraId="43B0D961" w14:textId="77777777" w:rsidTr="005852FC">
        <w:trPr>
          <w:trHeight w:val="302"/>
        </w:trPr>
        <w:tc>
          <w:tcPr>
            <w:tcW w:w="1255" w:type="dxa"/>
            <w:shd w:val="clear" w:color="auto" w:fill="FFFFFF"/>
            <w:vAlign w:val="center"/>
          </w:tcPr>
          <w:p w14:paraId="6831B205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J7301</w:t>
            </w:r>
          </w:p>
        </w:tc>
        <w:tc>
          <w:tcPr>
            <w:tcW w:w="5310" w:type="dxa"/>
            <w:shd w:val="clear" w:color="auto" w:fill="FFFFFF"/>
            <w:vAlign w:val="center"/>
          </w:tcPr>
          <w:p w14:paraId="55875410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LN-releasing IUS, 13.5 mg (Skyla)</w:t>
            </w:r>
          </w:p>
        </w:tc>
      </w:tr>
      <w:tr w:rsidR="00745D80" w14:paraId="149360BE" w14:textId="77777777" w:rsidTr="005852FC">
        <w:trPr>
          <w:trHeight w:val="302"/>
        </w:trPr>
        <w:tc>
          <w:tcPr>
            <w:tcW w:w="1255" w:type="dxa"/>
            <w:shd w:val="clear" w:color="auto" w:fill="FFFFFF"/>
            <w:vAlign w:val="center"/>
          </w:tcPr>
          <w:p w14:paraId="729049D5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J7304</w:t>
            </w:r>
          </w:p>
        </w:tc>
        <w:tc>
          <w:tcPr>
            <w:tcW w:w="5310" w:type="dxa"/>
            <w:shd w:val="clear" w:color="auto" w:fill="FFFFFF"/>
            <w:vAlign w:val="center"/>
          </w:tcPr>
          <w:p w14:paraId="246D6A4A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Contraceptive supply, patch, each </w:t>
            </w:r>
          </w:p>
        </w:tc>
      </w:tr>
      <w:tr w:rsidR="00745D80" w14:paraId="119ED0A1" w14:textId="77777777" w:rsidTr="005852FC">
        <w:trPr>
          <w:trHeight w:val="302"/>
        </w:trPr>
        <w:tc>
          <w:tcPr>
            <w:tcW w:w="1255" w:type="dxa"/>
            <w:shd w:val="clear" w:color="auto" w:fill="FFFFFF"/>
            <w:vAlign w:val="center"/>
          </w:tcPr>
          <w:p w14:paraId="74F313EA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J7307</w:t>
            </w:r>
          </w:p>
        </w:tc>
        <w:tc>
          <w:tcPr>
            <w:tcW w:w="5310" w:type="dxa"/>
            <w:shd w:val="clear" w:color="auto" w:fill="FFFFFF"/>
            <w:vAlign w:val="center"/>
          </w:tcPr>
          <w:p w14:paraId="2C4FEF5F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Etonogestrel implant (Nexplanon), including implant and supplies </w:t>
            </w:r>
          </w:p>
        </w:tc>
      </w:tr>
      <w:tr w:rsidR="00745D80" w14:paraId="2164B772" w14:textId="77777777" w:rsidTr="005852FC">
        <w:trPr>
          <w:trHeight w:val="302"/>
        </w:trPr>
        <w:tc>
          <w:tcPr>
            <w:tcW w:w="1255" w:type="dxa"/>
            <w:shd w:val="clear" w:color="auto" w:fill="FFFFFF"/>
            <w:vAlign w:val="center"/>
          </w:tcPr>
          <w:p w14:paraId="14B65E0C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J0696</w:t>
            </w:r>
          </w:p>
        </w:tc>
        <w:tc>
          <w:tcPr>
            <w:tcW w:w="5310" w:type="dxa"/>
            <w:shd w:val="clear" w:color="auto" w:fill="FFFFFF"/>
            <w:vAlign w:val="center"/>
          </w:tcPr>
          <w:p w14:paraId="3342B69F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Injection, ceftriaxone</w:t>
            </w:r>
          </w:p>
        </w:tc>
      </w:tr>
      <w:tr w:rsidR="00745D80" w14:paraId="4CF33F10" w14:textId="77777777" w:rsidTr="005852FC">
        <w:trPr>
          <w:trHeight w:val="302"/>
        </w:trPr>
        <w:tc>
          <w:tcPr>
            <w:tcW w:w="1255" w:type="dxa"/>
            <w:shd w:val="clear" w:color="auto" w:fill="FFFFFF"/>
            <w:vAlign w:val="center"/>
          </w:tcPr>
          <w:p w14:paraId="2FDE6768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S4993</w:t>
            </w:r>
          </w:p>
        </w:tc>
        <w:tc>
          <w:tcPr>
            <w:tcW w:w="5310" w:type="dxa"/>
            <w:shd w:val="clear" w:color="auto" w:fill="FFFFFF"/>
            <w:vAlign w:val="center"/>
          </w:tcPr>
          <w:p w14:paraId="0231D634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Oral contraceptives</w:t>
            </w:r>
          </w:p>
        </w:tc>
      </w:tr>
      <w:tr w:rsidR="00745D80" w14:paraId="01BE9909" w14:textId="77777777" w:rsidTr="005852FC">
        <w:trPr>
          <w:trHeight w:val="302"/>
        </w:trPr>
        <w:tc>
          <w:tcPr>
            <w:tcW w:w="1255" w:type="dxa"/>
            <w:shd w:val="clear" w:color="auto" w:fill="FFFFFF"/>
            <w:vAlign w:val="center"/>
          </w:tcPr>
          <w:p w14:paraId="2AC72F2B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A4266</w:t>
            </w:r>
          </w:p>
        </w:tc>
        <w:tc>
          <w:tcPr>
            <w:tcW w:w="5310" w:type="dxa"/>
            <w:shd w:val="clear" w:color="auto" w:fill="FFFFFF"/>
            <w:vAlign w:val="center"/>
          </w:tcPr>
          <w:p w14:paraId="366953BF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Diaphragm, cervical cap</w:t>
            </w:r>
          </w:p>
        </w:tc>
      </w:tr>
      <w:tr w:rsidR="00745D80" w14:paraId="5743B043" w14:textId="77777777" w:rsidTr="005852FC">
        <w:trPr>
          <w:trHeight w:val="302"/>
        </w:trPr>
        <w:tc>
          <w:tcPr>
            <w:tcW w:w="1255" w:type="dxa"/>
            <w:shd w:val="clear" w:color="auto" w:fill="FFFFFF"/>
            <w:vAlign w:val="center"/>
          </w:tcPr>
          <w:p w14:paraId="0801AF29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A4267 </w:t>
            </w:r>
          </w:p>
        </w:tc>
        <w:tc>
          <w:tcPr>
            <w:tcW w:w="5310" w:type="dxa"/>
            <w:shd w:val="clear" w:color="auto" w:fill="FFFFFF"/>
            <w:vAlign w:val="center"/>
          </w:tcPr>
          <w:p w14:paraId="43A976E9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Condoms, male</w:t>
            </w:r>
          </w:p>
        </w:tc>
      </w:tr>
      <w:tr w:rsidR="00745D80" w14:paraId="02B9FB9A" w14:textId="77777777" w:rsidTr="005852FC">
        <w:trPr>
          <w:trHeight w:val="302"/>
        </w:trPr>
        <w:tc>
          <w:tcPr>
            <w:tcW w:w="1255" w:type="dxa"/>
            <w:shd w:val="clear" w:color="auto" w:fill="FFFFFF"/>
            <w:vAlign w:val="center"/>
          </w:tcPr>
          <w:p w14:paraId="5ACDCCE9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A4268</w:t>
            </w:r>
          </w:p>
        </w:tc>
        <w:tc>
          <w:tcPr>
            <w:tcW w:w="5310" w:type="dxa"/>
            <w:shd w:val="clear" w:color="auto" w:fill="FFFFFF"/>
            <w:vAlign w:val="center"/>
          </w:tcPr>
          <w:p w14:paraId="243AE6EE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Condoms, internal</w:t>
            </w:r>
          </w:p>
        </w:tc>
      </w:tr>
      <w:tr w:rsidR="00745D80" w14:paraId="0C3FE8AC" w14:textId="77777777" w:rsidTr="005852FC">
        <w:trPr>
          <w:trHeight w:val="302"/>
        </w:trPr>
        <w:tc>
          <w:tcPr>
            <w:tcW w:w="1255" w:type="dxa"/>
            <w:shd w:val="clear" w:color="auto" w:fill="FFFFFF"/>
            <w:vAlign w:val="center"/>
          </w:tcPr>
          <w:p w14:paraId="33F5ECD5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A4269</w:t>
            </w:r>
          </w:p>
        </w:tc>
        <w:tc>
          <w:tcPr>
            <w:tcW w:w="5310" w:type="dxa"/>
            <w:shd w:val="clear" w:color="auto" w:fill="FFFFFF"/>
            <w:vAlign w:val="center"/>
          </w:tcPr>
          <w:p w14:paraId="7C8B6F75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Spermicidal gel/jelly/foam/cream/suppository/film/sponge</w:t>
            </w:r>
          </w:p>
        </w:tc>
      </w:tr>
    </w:tbl>
    <w:p w14:paraId="43D32137" w14:textId="1E77C320" w:rsidR="00745D80" w:rsidRPr="00426FAF" w:rsidRDefault="00426FAF" w:rsidP="00426FAF">
      <w:pPr>
        <w:pStyle w:val="Heading2"/>
        <w:rPr>
          <w:rFonts w:ascii="Arial" w:hAnsi="Arial" w:cs="Arial"/>
          <w:sz w:val="20"/>
          <w:szCs w:val="20"/>
        </w:rPr>
      </w:pPr>
      <w:r w:rsidRPr="00426FAF">
        <w:rPr>
          <w:rFonts w:ascii="Arial" w:hAnsi="Arial" w:cs="Arial"/>
          <w:sz w:val="20"/>
          <w:szCs w:val="20"/>
        </w:rPr>
        <w:lastRenderedPageBreak/>
        <w:t>Table 3. OFFICE (POINT-OF-CARE) LAB TESTS</w:t>
      </w:r>
      <w:r w:rsidRPr="00426FAF">
        <w:rPr>
          <w:rFonts w:ascii="Arial" w:hAnsi="Arial" w:cs="Arial"/>
          <w:sz w:val="20"/>
          <w:szCs w:val="20"/>
          <w:vertAlign w:val="superscript"/>
        </w:rPr>
        <w:footnoteReference w:id="3"/>
      </w:r>
    </w:p>
    <w:tbl>
      <w:tblPr>
        <w:tblStyle w:val="a1"/>
        <w:tblW w:w="65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240"/>
        <w:gridCol w:w="5330"/>
      </w:tblGrid>
      <w:tr w:rsidR="00745D80" w14:paraId="4EA167A4" w14:textId="77777777" w:rsidTr="007B0215">
        <w:trPr>
          <w:cantSplit/>
          <w:trHeight w:val="302"/>
          <w:tblHeader/>
        </w:trPr>
        <w:tc>
          <w:tcPr>
            <w:tcW w:w="1240" w:type="dxa"/>
            <w:shd w:val="clear" w:color="auto" w:fill="DEEBF6"/>
            <w:vAlign w:val="center"/>
          </w:tcPr>
          <w:p w14:paraId="15AE0B4E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4" w:name="ColumnHeader_3"/>
            <w:bookmarkEnd w:id="4"/>
            <w:r>
              <w:rPr>
                <w:rFonts w:ascii="Arial" w:eastAsia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5330" w:type="dxa"/>
            <w:shd w:val="clear" w:color="auto" w:fill="DEEBF6"/>
            <w:vAlign w:val="center"/>
          </w:tcPr>
          <w:p w14:paraId="50F47E62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745D80" w14:paraId="54D0424D" w14:textId="77777777" w:rsidTr="005852FC">
        <w:trPr>
          <w:trHeight w:val="284"/>
        </w:trPr>
        <w:tc>
          <w:tcPr>
            <w:tcW w:w="1240" w:type="dxa"/>
            <w:vAlign w:val="center"/>
          </w:tcPr>
          <w:p w14:paraId="2111E9F4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81000</w:t>
            </w:r>
          </w:p>
        </w:tc>
        <w:tc>
          <w:tcPr>
            <w:tcW w:w="5330" w:type="dxa"/>
            <w:vAlign w:val="center"/>
          </w:tcPr>
          <w:p w14:paraId="4748F448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Urinalysis, dip+ micro</w:t>
            </w:r>
          </w:p>
        </w:tc>
      </w:tr>
      <w:tr w:rsidR="00745D80" w14:paraId="07030C2D" w14:textId="77777777" w:rsidTr="005852FC">
        <w:trPr>
          <w:trHeight w:val="284"/>
        </w:trPr>
        <w:tc>
          <w:tcPr>
            <w:tcW w:w="1240" w:type="dxa"/>
            <w:vAlign w:val="center"/>
          </w:tcPr>
          <w:p w14:paraId="548C5D23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81002</w:t>
            </w:r>
          </w:p>
        </w:tc>
        <w:tc>
          <w:tcPr>
            <w:tcW w:w="5330" w:type="dxa"/>
            <w:vAlign w:val="center"/>
          </w:tcPr>
          <w:p w14:paraId="27DDE766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Urine dip only (no micro)</w:t>
            </w:r>
          </w:p>
        </w:tc>
      </w:tr>
      <w:tr w:rsidR="00745D80" w14:paraId="3FFB3469" w14:textId="77777777" w:rsidTr="005852FC">
        <w:trPr>
          <w:trHeight w:val="284"/>
        </w:trPr>
        <w:tc>
          <w:tcPr>
            <w:tcW w:w="1240" w:type="dxa"/>
            <w:vAlign w:val="center"/>
          </w:tcPr>
          <w:p w14:paraId="1AF6BED7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81025</w:t>
            </w:r>
          </w:p>
        </w:tc>
        <w:tc>
          <w:tcPr>
            <w:tcW w:w="5330" w:type="dxa"/>
            <w:vAlign w:val="center"/>
          </w:tcPr>
          <w:p w14:paraId="07040331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Pregnancy test, urine</w:t>
            </w:r>
          </w:p>
        </w:tc>
      </w:tr>
      <w:tr w:rsidR="00745D80" w14:paraId="7B85300E" w14:textId="77777777" w:rsidTr="005852FC">
        <w:trPr>
          <w:trHeight w:val="284"/>
        </w:trPr>
        <w:tc>
          <w:tcPr>
            <w:tcW w:w="1240" w:type="dxa"/>
            <w:vAlign w:val="center"/>
          </w:tcPr>
          <w:p w14:paraId="2316702C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82948</w:t>
            </w:r>
          </w:p>
        </w:tc>
        <w:tc>
          <w:tcPr>
            <w:tcW w:w="5330" w:type="dxa"/>
            <w:vAlign w:val="center"/>
          </w:tcPr>
          <w:p w14:paraId="2ED9FB29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Glucose, fingerstick</w:t>
            </w:r>
          </w:p>
        </w:tc>
      </w:tr>
      <w:tr w:rsidR="00745D80" w14:paraId="33B6966E" w14:textId="77777777" w:rsidTr="005852FC">
        <w:trPr>
          <w:trHeight w:val="284"/>
        </w:trPr>
        <w:tc>
          <w:tcPr>
            <w:tcW w:w="1240" w:type="dxa"/>
            <w:vAlign w:val="center"/>
          </w:tcPr>
          <w:p w14:paraId="3F9172F6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83986</w:t>
            </w:r>
          </w:p>
        </w:tc>
        <w:tc>
          <w:tcPr>
            <w:tcW w:w="5330" w:type="dxa"/>
            <w:vAlign w:val="center"/>
          </w:tcPr>
          <w:p w14:paraId="49F4142B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Vaginal pH</w:t>
            </w:r>
          </w:p>
        </w:tc>
      </w:tr>
      <w:tr w:rsidR="00745D80" w14:paraId="71CD5BE9" w14:textId="77777777" w:rsidTr="005852FC">
        <w:trPr>
          <w:trHeight w:val="284"/>
        </w:trPr>
        <w:tc>
          <w:tcPr>
            <w:tcW w:w="1240" w:type="dxa"/>
            <w:vAlign w:val="center"/>
          </w:tcPr>
          <w:p w14:paraId="7EB5C782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85013</w:t>
            </w:r>
          </w:p>
        </w:tc>
        <w:tc>
          <w:tcPr>
            <w:tcW w:w="5330" w:type="dxa"/>
            <w:vAlign w:val="center"/>
          </w:tcPr>
          <w:p w14:paraId="1EB3C65B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Hematocrit</w:t>
            </w:r>
          </w:p>
        </w:tc>
      </w:tr>
      <w:tr w:rsidR="00745D80" w14:paraId="5AAD195B" w14:textId="77777777" w:rsidTr="005852FC">
        <w:trPr>
          <w:trHeight w:val="284"/>
        </w:trPr>
        <w:tc>
          <w:tcPr>
            <w:tcW w:w="1240" w:type="dxa"/>
            <w:vAlign w:val="center"/>
          </w:tcPr>
          <w:p w14:paraId="6E4BE517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85018</w:t>
            </w:r>
          </w:p>
        </w:tc>
        <w:tc>
          <w:tcPr>
            <w:tcW w:w="5330" w:type="dxa"/>
            <w:vAlign w:val="center"/>
          </w:tcPr>
          <w:p w14:paraId="70A08F79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Hemoglobin</w:t>
            </w:r>
          </w:p>
        </w:tc>
      </w:tr>
      <w:tr w:rsidR="00745D80" w14:paraId="57D9A2A5" w14:textId="77777777" w:rsidTr="005852FC">
        <w:trPr>
          <w:trHeight w:val="284"/>
        </w:trPr>
        <w:tc>
          <w:tcPr>
            <w:tcW w:w="1240" w:type="dxa"/>
            <w:vAlign w:val="center"/>
          </w:tcPr>
          <w:p w14:paraId="3DB29066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86703</w:t>
            </w:r>
          </w:p>
        </w:tc>
        <w:tc>
          <w:tcPr>
            <w:tcW w:w="5330" w:type="dxa"/>
            <w:vAlign w:val="center"/>
          </w:tcPr>
          <w:p w14:paraId="065A78D1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HIV 1/2 rapid test</w:t>
            </w:r>
          </w:p>
        </w:tc>
      </w:tr>
      <w:tr w:rsidR="00745D80" w14:paraId="0728B4CF" w14:textId="77777777" w:rsidTr="005852FC">
        <w:trPr>
          <w:trHeight w:val="284"/>
        </w:trPr>
        <w:tc>
          <w:tcPr>
            <w:tcW w:w="1240" w:type="dxa"/>
            <w:vAlign w:val="center"/>
          </w:tcPr>
          <w:p w14:paraId="53418109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87210</w:t>
            </w:r>
          </w:p>
        </w:tc>
        <w:tc>
          <w:tcPr>
            <w:tcW w:w="5330" w:type="dxa"/>
            <w:vAlign w:val="center"/>
          </w:tcPr>
          <w:p w14:paraId="13002218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Saline/KOH microscopy</w:t>
            </w:r>
          </w:p>
        </w:tc>
      </w:tr>
      <w:tr w:rsidR="00745D80" w14:paraId="1226A21F" w14:textId="77777777" w:rsidTr="005852FC">
        <w:trPr>
          <w:trHeight w:val="284"/>
        </w:trPr>
        <w:tc>
          <w:tcPr>
            <w:tcW w:w="1240" w:type="dxa"/>
            <w:vAlign w:val="center"/>
          </w:tcPr>
          <w:p w14:paraId="3FAD249E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87389</w:t>
            </w:r>
          </w:p>
        </w:tc>
        <w:tc>
          <w:tcPr>
            <w:tcW w:w="5330" w:type="dxa"/>
            <w:vAlign w:val="center"/>
          </w:tcPr>
          <w:p w14:paraId="70629CCF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HIV 1/2 Ab, HIV-1 Ag</w:t>
            </w:r>
          </w:p>
        </w:tc>
      </w:tr>
      <w:tr w:rsidR="00745D80" w14:paraId="44E2AB4A" w14:textId="77777777" w:rsidTr="005852FC">
        <w:trPr>
          <w:trHeight w:val="284"/>
        </w:trPr>
        <w:tc>
          <w:tcPr>
            <w:tcW w:w="1240" w:type="dxa"/>
            <w:vAlign w:val="center"/>
          </w:tcPr>
          <w:p w14:paraId="6F26288B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87806</w:t>
            </w:r>
          </w:p>
        </w:tc>
        <w:tc>
          <w:tcPr>
            <w:tcW w:w="5330" w:type="dxa"/>
            <w:vAlign w:val="center"/>
          </w:tcPr>
          <w:p w14:paraId="25EE5FEC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HIV 1/2 Ab, HIV-1 Ag rapid test</w:t>
            </w:r>
          </w:p>
        </w:tc>
      </w:tr>
      <w:tr w:rsidR="00745D80" w14:paraId="5AB6CF1B" w14:textId="77777777" w:rsidTr="005852FC">
        <w:trPr>
          <w:trHeight w:val="284"/>
        </w:trPr>
        <w:tc>
          <w:tcPr>
            <w:tcW w:w="1240" w:type="dxa"/>
            <w:vAlign w:val="center"/>
          </w:tcPr>
          <w:p w14:paraId="46D20575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87808</w:t>
            </w:r>
          </w:p>
        </w:tc>
        <w:tc>
          <w:tcPr>
            <w:tcW w:w="5330" w:type="dxa"/>
            <w:vAlign w:val="center"/>
          </w:tcPr>
          <w:p w14:paraId="02282F9A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Trichomonas rapid test</w:t>
            </w:r>
          </w:p>
        </w:tc>
      </w:tr>
    </w:tbl>
    <w:p w14:paraId="32342670" w14:textId="77777777" w:rsidR="00745D80" w:rsidRPr="00426FAF" w:rsidRDefault="00426FAF" w:rsidP="00426FAF">
      <w:pPr>
        <w:pStyle w:val="Heading2"/>
        <w:rPr>
          <w:rFonts w:ascii="Arial" w:hAnsi="Arial" w:cs="Arial"/>
          <w:sz w:val="20"/>
          <w:szCs w:val="20"/>
        </w:rPr>
      </w:pPr>
      <w:r w:rsidRPr="00426FAF">
        <w:rPr>
          <w:rFonts w:ascii="Arial" w:hAnsi="Arial" w:cs="Arial"/>
          <w:sz w:val="20"/>
          <w:szCs w:val="20"/>
          <w:highlight w:val="white"/>
        </w:rPr>
        <w:t>Table 4. MISCELLANEOUS OFFICE PROCEDURES</w:t>
      </w:r>
    </w:p>
    <w:tbl>
      <w:tblPr>
        <w:tblStyle w:val="a2"/>
        <w:tblW w:w="65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260"/>
        <w:gridCol w:w="5310"/>
      </w:tblGrid>
      <w:tr w:rsidR="00745D80" w14:paraId="3A900896" w14:textId="77777777" w:rsidTr="007B0215">
        <w:trPr>
          <w:cantSplit/>
          <w:trHeight w:val="302"/>
          <w:tblHeader/>
        </w:trPr>
        <w:tc>
          <w:tcPr>
            <w:tcW w:w="1260" w:type="dxa"/>
            <w:shd w:val="clear" w:color="auto" w:fill="DEEBF6"/>
            <w:vAlign w:val="center"/>
          </w:tcPr>
          <w:p w14:paraId="15B36930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5" w:name="ColumnHeader_4"/>
            <w:bookmarkEnd w:id="5"/>
            <w:r>
              <w:rPr>
                <w:rFonts w:ascii="Arial" w:eastAsia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5310" w:type="dxa"/>
            <w:shd w:val="clear" w:color="auto" w:fill="DEEBF6"/>
            <w:vAlign w:val="center"/>
          </w:tcPr>
          <w:p w14:paraId="1ED70964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745D80" w14:paraId="46BAA927" w14:textId="77777777" w:rsidTr="005852FC">
        <w:trPr>
          <w:trHeight w:val="288"/>
        </w:trPr>
        <w:tc>
          <w:tcPr>
            <w:tcW w:w="1260" w:type="dxa"/>
            <w:vAlign w:val="center"/>
          </w:tcPr>
          <w:p w14:paraId="42A6325E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36415</w:t>
            </w:r>
          </w:p>
        </w:tc>
        <w:tc>
          <w:tcPr>
            <w:tcW w:w="5310" w:type="dxa"/>
            <w:vAlign w:val="center"/>
          </w:tcPr>
          <w:p w14:paraId="7CE70BBF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Collection of venous blood by venipuncture</w:t>
            </w:r>
          </w:p>
        </w:tc>
      </w:tr>
      <w:tr w:rsidR="00745D80" w14:paraId="1F357925" w14:textId="77777777" w:rsidTr="005852FC">
        <w:trPr>
          <w:trHeight w:val="288"/>
        </w:trPr>
        <w:tc>
          <w:tcPr>
            <w:tcW w:w="1260" w:type="dxa"/>
            <w:vAlign w:val="center"/>
          </w:tcPr>
          <w:p w14:paraId="01F8264C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96372</w:t>
            </w:r>
          </w:p>
        </w:tc>
        <w:tc>
          <w:tcPr>
            <w:tcW w:w="5310" w:type="dxa"/>
            <w:vAlign w:val="center"/>
          </w:tcPr>
          <w:p w14:paraId="27E1DF05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Office injection, therapeutic </w:t>
            </w:r>
          </w:p>
        </w:tc>
      </w:tr>
      <w:tr w:rsidR="00745D80" w14:paraId="76390733" w14:textId="77777777" w:rsidTr="005852FC">
        <w:trPr>
          <w:trHeight w:val="288"/>
        </w:trPr>
        <w:tc>
          <w:tcPr>
            <w:tcW w:w="1260" w:type="dxa"/>
            <w:vAlign w:val="center"/>
          </w:tcPr>
          <w:p w14:paraId="61753F01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90460</w:t>
            </w:r>
          </w:p>
        </w:tc>
        <w:tc>
          <w:tcPr>
            <w:tcW w:w="5310" w:type="dxa"/>
            <w:vAlign w:val="center"/>
          </w:tcPr>
          <w:p w14:paraId="69FEFCE7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Vaccine administration through age 18</w:t>
            </w:r>
          </w:p>
        </w:tc>
      </w:tr>
      <w:tr w:rsidR="00745D80" w14:paraId="78D647B7" w14:textId="77777777" w:rsidTr="005852FC">
        <w:trPr>
          <w:trHeight w:val="288"/>
        </w:trPr>
        <w:tc>
          <w:tcPr>
            <w:tcW w:w="1260" w:type="dxa"/>
            <w:vAlign w:val="center"/>
          </w:tcPr>
          <w:p w14:paraId="04D63534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90461</w:t>
            </w:r>
          </w:p>
        </w:tc>
        <w:tc>
          <w:tcPr>
            <w:tcW w:w="5310" w:type="dxa"/>
            <w:vAlign w:val="center"/>
          </w:tcPr>
          <w:p w14:paraId="28C3C12B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Each additional vaccine component</w:t>
            </w:r>
          </w:p>
        </w:tc>
      </w:tr>
      <w:tr w:rsidR="00745D80" w14:paraId="33F96D2B" w14:textId="77777777" w:rsidTr="005852FC">
        <w:trPr>
          <w:trHeight w:val="288"/>
        </w:trPr>
        <w:tc>
          <w:tcPr>
            <w:tcW w:w="1260" w:type="dxa"/>
            <w:vAlign w:val="center"/>
          </w:tcPr>
          <w:p w14:paraId="4F8A210E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90471</w:t>
            </w:r>
          </w:p>
        </w:tc>
        <w:tc>
          <w:tcPr>
            <w:tcW w:w="5310" w:type="dxa"/>
            <w:vAlign w:val="center"/>
          </w:tcPr>
          <w:p w14:paraId="0122ED62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Vaccine administration, 19 and older</w:t>
            </w:r>
          </w:p>
        </w:tc>
      </w:tr>
      <w:tr w:rsidR="00745D80" w14:paraId="68DF2BCA" w14:textId="77777777" w:rsidTr="005852FC">
        <w:trPr>
          <w:trHeight w:val="288"/>
        </w:trPr>
        <w:tc>
          <w:tcPr>
            <w:tcW w:w="1260" w:type="dxa"/>
            <w:vAlign w:val="center"/>
          </w:tcPr>
          <w:p w14:paraId="02DDD6AE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90472</w:t>
            </w:r>
          </w:p>
        </w:tc>
        <w:tc>
          <w:tcPr>
            <w:tcW w:w="5310" w:type="dxa"/>
            <w:vAlign w:val="center"/>
          </w:tcPr>
          <w:p w14:paraId="138177D7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Each additional vaccine component</w:t>
            </w:r>
          </w:p>
        </w:tc>
      </w:tr>
      <w:tr w:rsidR="00745D80" w14:paraId="652696F8" w14:textId="77777777" w:rsidTr="005852FC">
        <w:trPr>
          <w:trHeight w:val="288"/>
        </w:trPr>
        <w:tc>
          <w:tcPr>
            <w:tcW w:w="1260" w:type="dxa"/>
            <w:vAlign w:val="center"/>
          </w:tcPr>
          <w:p w14:paraId="549FD1D1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99000</w:t>
            </w:r>
          </w:p>
        </w:tc>
        <w:tc>
          <w:tcPr>
            <w:tcW w:w="5310" w:type="dxa"/>
            <w:vAlign w:val="center"/>
          </w:tcPr>
          <w:p w14:paraId="1241109A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Conveyance of specimen from office to lab (when an additional cost is incurred by practice)</w:t>
            </w:r>
          </w:p>
        </w:tc>
      </w:tr>
    </w:tbl>
    <w:p w14:paraId="147A9CAF" w14:textId="11FA4425" w:rsidR="00745D80" w:rsidRPr="00426FAF" w:rsidRDefault="00426FAF" w:rsidP="00426FAF">
      <w:pPr>
        <w:pStyle w:val="Heading2"/>
        <w:rPr>
          <w:rFonts w:ascii="Arial" w:hAnsi="Arial" w:cs="Arial"/>
          <w:sz w:val="20"/>
          <w:szCs w:val="20"/>
        </w:rPr>
      </w:pPr>
      <w:r w:rsidRPr="00426FAF">
        <w:rPr>
          <w:rFonts w:ascii="Arial" w:hAnsi="Arial" w:cs="Arial"/>
          <w:sz w:val="20"/>
          <w:szCs w:val="20"/>
          <w:highlight w:val="white"/>
        </w:rPr>
        <w:t>Table 5. </w:t>
      </w:r>
      <w:r w:rsidRPr="00426FAF">
        <w:rPr>
          <w:rFonts w:ascii="Arial" w:hAnsi="Arial" w:cs="Arial"/>
          <w:sz w:val="20"/>
          <w:szCs w:val="20"/>
        </w:rPr>
        <w:t>VACCINES</w:t>
      </w:r>
    </w:p>
    <w:tbl>
      <w:tblPr>
        <w:tblStyle w:val="a3"/>
        <w:tblW w:w="64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279"/>
        <w:gridCol w:w="5201"/>
      </w:tblGrid>
      <w:tr w:rsidR="00745D80" w14:paraId="577D55A8" w14:textId="77777777" w:rsidTr="006E201A">
        <w:trPr>
          <w:cantSplit/>
          <w:trHeight w:val="298"/>
          <w:tblHeader/>
        </w:trPr>
        <w:tc>
          <w:tcPr>
            <w:tcW w:w="1279" w:type="dxa"/>
            <w:shd w:val="clear" w:color="auto" w:fill="DEEBF6"/>
            <w:vAlign w:val="center"/>
          </w:tcPr>
          <w:p w14:paraId="3ED9B154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6" w:name="ColumnHeader_5"/>
            <w:bookmarkEnd w:id="6"/>
            <w:r>
              <w:rPr>
                <w:rFonts w:ascii="Arial" w:eastAsia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5201" w:type="dxa"/>
            <w:shd w:val="clear" w:color="auto" w:fill="DEEBF6"/>
            <w:vAlign w:val="center"/>
          </w:tcPr>
          <w:p w14:paraId="4074AF7E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745D80" w14:paraId="4E76DFCD" w14:textId="77777777" w:rsidTr="005852FC">
        <w:trPr>
          <w:trHeight w:val="298"/>
        </w:trPr>
        <w:tc>
          <w:tcPr>
            <w:tcW w:w="1279" w:type="dxa"/>
            <w:vAlign w:val="center"/>
          </w:tcPr>
          <w:p w14:paraId="7E4BE28C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90473</w:t>
            </w:r>
          </w:p>
        </w:tc>
        <w:tc>
          <w:tcPr>
            <w:tcW w:w="5201" w:type="dxa"/>
            <w:vAlign w:val="center"/>
          </w:tcPr>
          <w:p w14:paraId="403F10DE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Hepatitis B vaccine</w:t>
            </w:r>
          </w:p>
        </w:tc>
      </w:tr>
      <w:tr w:rsidR="00745D80" w14:paraId="2F6B244D" w14:textId="77777777" w:rsidTr="005852FC">
        <w:trPr>
          <w:trHeight w:val="298"/>
        </w:trPr>
        <w:tc>
          <w:tcPr>
            <w:tcW w:w="1279" w:type="dxa"/>
            <w:vAlign w:val="center"/>
          </w:tcPr>
          <w:p w14:paraId="41749C6E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90651</w:t>
            </w:r>
          </w:p>
        </w:tc>
        <w:tc>
          <w:tcPr>
            <w:tcW w:w="5201" w:type="dxa"/>
            <w:vAlign w:val="center"/>
          </w:tcPr>
          <w:p w14:paraId="31A20373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HPV-9 vaccine</w:t>
            </w:r>
          </w:p>
        </w:tc>
      </w:tr>
      <w:tr w:rsidR="00745D80" w14:paraId="3E43C42E" w14:textId="77777777" w:rsidTr="005852FC">
        <w:trPr>
          <w:trHeight w:val="298"/>
        </w:trPr>
        <w:tc>
          <w:tcPr>
            <w:tcW w:w="1279" w:type="dxa"/>
            <w:vAlign w:val="center"/>
          </w:tcPr>
          <w:p w14:paraId="3C5C696D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90688</w:t>
            </w:r>
          </w:p>
        </w:tc>
        <w:tc>
          <w:tcPr>
            <w:tcW w:w="5201" w:type="dxa"/>
            <w:vAlign w:val="center"/>
          </w:tcPr>
          <w:p w14:paraId="40455111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Influenza vaccine</w:t>
            </w:r>
          </w:p>
        </w:tc>
      </w:tr>
      <w:tr w:rsidR="00745D80" w14:paraId="19A17288" w14:textId="77777777" w:rsidTr="005852FC">
        <w:trPr>
          <w:trHeight w:val="298"/>
        </w:trPr>
        <w:tc>
          <w:tcPr>
            <w:tcW w:w="1279" w:type="dxa"/>
            <w:vAlign w:val="center"/>
          </w:tcPr>
          <w:p w14:paraId="48C9EBBB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90707</w:t>
            </w:r>
          </w:p>
        </w:tc>
        <w:tc>
          <w:tcPr>
            <w:tcW w:w="5201" w:type="dxa"/>
            <w:vAlign w:val="center"/>
          </w:tcPr>
          <w:p w14:paraId="056548AB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MMR (measles, mumps, rubella)</w:t>
            </w:r>
          </w:p>
        </w:tc>
      </w:tr>
      <w:tr w:rsidR="00745D80" w14:paraId="7AED450D" w14:textId="77777777" w:rsidTr="005852FC">
        <w:trPr>
          <w:trHeight w:val="298"/>
        </w:trPr>
        <w:tc>
          <w:tcPr>
            <w:tcW w:w="1279" w:type="dxa"/>
            <w:vAlign w:val="center"/>
          </w:tcPr>
          <w:p w14:paraId="61B39DE7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90715</w:t>
            </w:r>
          </w:p>
        </w:tc>
        <w:tc>
          <w:tcPr>
            <w:tcW w:w="5201" w:type="dxa"/>
            <w:vAlign w:val="center"/>
          </w:tcPr>
          <w:p w14:paraId="42BD803C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TDaP (tetanus, diphtheria, activated pertussis)</w:t>
            </w:r>
          </w:p>
        </w:tc>
      </w:tr>
    </w:tbl>
    <w:p w14:paraId="7B7EF9F5" w14:textId="77777777" w:rsidR="00745D80" w:rsidRPr="00426FAF" w:rsidRDefault="00426FAF" w:rsidP="00426FAF">
      <w:pPr>
        <w:pStyle w:val="Heading2"/>
        <w:rPr>
          <w:rFonts w:ascii="Arial" w:hAnsi="Arial" w:cs="Arial"/>
          <w:sz w:val="20"/>
          <w:szCs w:val="20"/>
        </w:rPr>
      </w:pPr>
      <w:r w:rsidRPr="00426FAF">
        <w:rPr>
          <w:rFonts w:ascii="Arial" w:hAnsi="Arial" w:cs="Arial"/>
          <w:sz w:val="20"/>
          <w:szCs w:val="20"/>
          <w:highlight w:val="white"/>
        </w:rPr>
        <w:t>Table 6. </w:t>
      </w:r>
      <w:r w:rsidRPr="00426FAF">
        <w:rPr>
          <w:rFonts w:ascii="Arial" w:hAnsi="Arial" w:cs="Arial"/>
          <w:sz w:val="20"/>
          <w:szCs w:val="20"/>
        </w:rPr>
        <w:t>OFFICE ULTRASOUND</w:t>
      </w:r>
    </w:p>
    <w:tbl>
      <w:tblPr>
        <w:tblStyle w:val="a4"/>
        <w:tblW w:w="65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227"/>
        <w:gridCol w:w="5343"/>
      </w:tblGrid>
      <w:tr w:rsidR="00745D80" w14:paraId="78FA7FE9" w14:textId="77777777" w:rsidTr="006E201A">
        <w:trPr>
          <w:cantSplit/>
          <w:trHeight w:val="300"/>
          <w:tblHeader/>
        </w:trPr>
        <w:tc>
          <w:tcPr>
            <w:tcW w:w="1227" w:type="dxa"/>
            <w:shd w:val="clear" w:color="auto" w:fill="DEEBF6"/>
            <w:vAlign w:val="center"/>
          </w:tcPr>
          <w:p w14:paraId="51481E1E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7" w:name="ColumnHeader_6"/>
            <w:bookmarkEnd w:id="7"/>
            <w:r>
              <w:rPr>
                <w:rFonts w:ascii="Arial" w:eastAsia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5343" w:type="dxa"/>
            <w:shd w:val="clear" w:color="auto" w:fill="DEEBF6"/>
            <w:vAlign w:val="center"/>
          </w:tcPr>
          <w:p w14:paraId="56B85750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745D80" w14:paraId="7A3462E6" w14:textId="77777777" w:rsidTr="005852FC">
        <w:trPr>
          <w:trHeight w:val="300"/>
        </w:trPr>
        <w:tc>
          <w:tcPr>
            <w:tcW w:w="1227" w:type="dxa"/>
            <w:vAlign w:val="center"/>
          </w:tcPr>
          <w:p w14:paraId="3D0A0468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76801</w:t>
            </w:r>
          </w:p>
        </w:tc>
        <w:tc>
          <w:tcPr>
            <w:tcW w:w="5343" w:type="dxa"/>
            <w:vAlign w:val="center"/>
          </w:tcPr>
          <w:p w14:paraId="4457DFE0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Abdominal, pregnancy &lt;14 weeks</w:t>
            </w:r>
          </w:p>
        </w:tc>
      </w:tr>
      <w:tr w:rsidR="00745D80" w14:paraId="28A2EBEE" w14:textId="77777777" w:rsidTr="005852FC">
        <w:trPr>
          <w:trHeight w:val="300"/>
        </w:trPr>
        <w:tc>
          <w:tcPr>
            <w:tcW w:w="1227" w:type="dxa"/>
            <w:vAlign w:val="center"/>
          </w:tcPr>
          <w:p w14:paraId="46C2F92E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76817</w:t>
            </w:r>
          </w:p>
        </w:tc>
        <w:tc>
          <w:tcPr>
            <w:tcW w:w="5343" w:type="dxa"/>
            <w:vAlign w:val="center"/>
          </w:tcPr>
          <w:p w14:paraId="40DE3BA4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Transvaginal, pregnancy </w:t>
            </w:r>
          </w:p>
        </w:tc>
      </w:tr>
      <w:tr w:rsidR="00745D80" w14:paraId="3874FBAA" w14:textId="77777777" w:rsidTr="005852FC">
        <w:trPr>
          <w:trHeight w:val="300"/>
        </w:trPr>
        <w:tc>
          <w:tcPr>
            <w:tcW w:w="1227" w:type="dxa"/>
            <w:vAlign w:val="center"/>
          </w:tcPr>
          <w:p w14:paraId="0D41CBC7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76830</w:t>
            </w:r>
          </w:p>
        </w:tc>
        <w:tc>
          <w:tcPr>
            <w:tcW w:w="5343" w:type="dxa"/>
            <w:vAlign w:val="center"/>
          </w:tcPr>
          <w:p w14:paraId="30333B41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Transvaginal, non-obstetrical (OB)</w:t>
            </w:r>
          </w:p>
        </w:tc>
      </w:tr>
      <w:tr w:rsidR="00745D80" w14:paraId="442FDEBE" w14:textId="77777777" w:rsidTr="005852FC">
        <w:trPr>
          <w:trHeight w:val="300"/>
        </w:trPr>
        <w:tc>
          <w:tcPr>
            <w:tcW w:w="1227" w:type="dxa"/>
            <w:vAlign w:val="center"/>
          </w:tcPr>
          <w:p w14:paraId="7AE7746F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76857</w:t>
            </w:r>
          </w:p>
        </w:tc>
        <w:tc>
          <w:tcPr>
            <w:tcW w:w="5343" w:type="dxa"/>
            <w:vAlign w:val="center"/>
          </w:tcPr>
          <w:p w14:paraId="1C6AB1B3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Abdominal, limited, non-OB</w:t>
            </w:r>
          </w:p>
        </w:tc>
      </w:tr>
    </w:tbl>
    <w:p w14:paraId="1E08E5C3" w14:textId="77777777" w:rsidR="00745D80" w:rsidRPr="00426FAF" w:rsidRDefault="00426FAF" w:rsidP="00426FAF">
      <w:pPr>
        <w:pStyle w:val="Heading2"/>
        <w:rPr>
          <w:rFonts w:ascii="Arial" w:hAnsi="Arial" w:cs="Arial"/>
          <w:sz w:val="20"/>
          <w:szCs w:val="20"/>
        </w:rPr>
      </w:pPr>
      <w:r w:rsidRPr="00426FAF">
        <w:rPr>
          <w:rFonts w:ascii="Arial" w:hAnsi="Arial" w:cs="Arial"/>
          <w:sz w:val="20"/>
          <w:szCs w:val="20"/>
        </w:rPr>
        <w:lastRenderedPageBreak/>
        <w:t>Table 7. CERVICAL COLPOSCOPY (COLPO)</w:t>
      </w:r>
    </w:p>
    <w:tbl>
      <w:tblPr>
        <w:tblStyle w:val="a5"/>
        <w:tblW w:w="6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165"/>
        <w:gridCol w:w="5400"/>
      </w:tblGrid>
      <w:tr w:rsidR="00745D80" w14:paraId="79D51D49" w14:textId="77777777" w:rsidTr="007B0215">
        <w:trPr>
          <w:cantSplit/>
          <w:trHeight w:val="302"/>
          <w:tblHeader/>
        </w:trPr>
        <w:tc>
          <w:tcPr>
            <w:tcW w:w="1165" w:type="dxa"/>
            <w:shd w:val="clear" w:color="auto" w:fill="DEEBF6"/>
            <w:vAlign w:val="center"/>
          </w:tcPr>
          <w:p w14:paraId="5663239C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bookmarkStart w:id="8" w:name="ColumnHeader_7"/>
            <w:bookmarkEnd w:id="8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5400" w:type="dxa"/>
            <w:shd w:val="clear" w:color="auto" w:fill="DEEBF6"/>
            <w:vAlign w:val="center"/>
          </w:tcPr>
          <w:p w14:paraId="3459F33C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Description</w:t>
            </w:r>
          </w:p>
        </w:tc>
      </w:tr>
      <w:tr w:rsidR="00745D80" w14:paraId="60418935" w14:textId="77777777" w:rsidTr="005852FC">
        <w:trPr>
          <w:trHeight w:val="288"/>
        </w:trPr>
        <w:tc>
          <w:tcPr>
            <w:tcW w:w="1165" w:type="dxa"/>
            <w:vAlign w:val="center"/>
          </w:tcPr>
          <w:p w14:paraId="7FD16736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57452</w:t>
            </w:r>
          </w:p>
        </w:tc>
        <w:tc>
          <w:tcPr>
            <w:tcW w:w="5400" w:type="dxa"/>
            <w:vAlign w:val="center"/>
          </w:tcPr>
          <w:p w14:paraId="1F717FD3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Colpo, no biopsy</w:t>
            </w:r>
          </w:p>
        </w:tc>
      </w:tr>
      <w:tr w:rsidR="00745D80" w14:paraId="650D4396" w14:textId="77777777" w:rsidTr="005852FC">
        <w:trPr>
          <w:trHeight w:val="288"/>
        </w:trPr>
        <w:tc>
          <w:tcPr>
            <w:tcW w:w="1165" w:type="dxa"/>
            <w:vAlign w:val="center"/>
          </w:tcPr>
          <w:p w14:paraId="4D39A200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57454</w:t>
            </w:r>
          </w:p>
        </w:tc>
        <w:tc>
          <w:tcPr>
            <w:tcW w:w="5400" w:type="dxa"/>
            <w:vAlign w:val="center"/>
          </w:tcPr>
          <w:p w14:paraId="3708BB7C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Colpo, biopsy and endocervical curettage (ECC)</w:t>
            </w:r>
          </w:p>
        </w:tc>
      </w:tr>
      <w:tr w:rsidR="00745D80" w14:paraId="414071DD" w14:textId="77777777" w:rsidTr="005852FC">
        <w:trPr>
          <w:trHeight w:val="288"/>
        </w:trPr>
        <w:tc>
          <w:tcPr>
            <w:tcW w:w="1165" w:type="dxa"/>
            <w:vAlign w:val="center"/>
          </w:tcPr>
          <w:p w14:paraId="48E6AC88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57455</w:t>
            </w:r>
          </w:p>
        </w:tc>
        <w:tc>
          <w:tcPr>
            <w:tcW w:w="5400" w:type="dxa"/>
            <w:vAlign w:val="center"/>
          </w:tcPr>
          <w:p w14:paraId="5475AB7B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Colpo, biopsy only</w:t>
            </w:r>
          </w:p>
        </w:tc>
      </w:tr>
      <w:tr w:rsidR="00745D80" w14:paraId="4FE52D33" w14:textId="77777777" w:rsidTr="005852FC">
        <w:trPr>
          <w:trHeight w:val="288"/>
        </w:trPr>
        <w:tc>
          <w:tcPr>
            <w:tcW w:w="1165" w:type="dxa"/>
            <w:vAlign w:val="center"/>
          </w:tcPr>
          <w:p w14:paraId="605CFF81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57456</w:t>
            </w:r>
          </w:p>
        </w:tc>
        <w:tc>
          <w:tcPr>
            <w:tcW w:w="5400" w:type="dxa"/>
            <w:vAlign w:val="center"/>
          </w:tcPr>
          <w:p w14:paraId="6AC2D7FE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Colpo, ECC only</w:t>
            </w:r>
          </w:p>
        </w:tc>
      </w:tr>
      <w:tr w:rsidR="00745D80" w14:paraId="490799A5" w14:textId="77777777" w:rsidTr="005852FC">
        <w:trPr>
          <w:trHeight w:val="288"/>
        </w:trPr>
        <w:tc>
          <w:tcPr>
            <w:tcW w:w="1165" w:type="dxa"/>
            <w:vAlign w:val="center"/>
          </w:tcPr>
          <w:p w14:paraId="2603D605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57460</w:t>
            </w:r>
          </w:p>
        </w:tc>
        <w:tc>
          <w:tcPr>
            <w:tcW w:w="5400" w:type="dxa"/>
            <w:vAlign w:val="center"/>
          </w:tcPr>
          <w:p w14:paraId="7C364525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Loop electrosurgical excision (LEEP) w/colpo </w:t>
            </w:r>
          </w:p>
        </w:tc>
      </w:tr>
      <w:tr w:rsidR="00745D80" w14:paraId="780D149A" w14:textId="77777777" w:rsidTr="005852FC">
        <w:trPr>
          <w:trHeight w:val="288"/>
        </w:trPr>
        <w:tc>
          <w:tcPr>
            <w:tcW w:w="1165" w:type="dxa"/>
            <w:vAlign w:val="center"/>
          </w:tcPr>
          <w:p w14:paraId="439E3CDC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57461</w:t>
            </w:r>
          </w:p>
        </w:tc>
        <w:tc>
          <w:tcPr>
            <w:tcW w:w="5400" w:type="dxa"/>
            <w:vAlign w:val="center"/>
          </w:tcPr>
          <w:p w14:paraId="2891AFAC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LEEP cone w/colpo</w:t>
            </w:r>
          </w:p>
        </w:tc>
      </w:tr>
      <w:tr w:rsidR="00745D80" w14:paraId="67B8A116" w14:textId="77777777" w:rsidTr="005852FC">
        <w:trPr>
          <w:trHeight w:val="288"/>
        </w:trPr>
        <w:tc>
          <w:tcPr>
            <w:tcW w:w="1165" w:type="dxa"/>
            <w:vAlign w:val="center"/>
          </w:tcPr>
          <w:p w14:paraId="28DC3DD9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57500</w:t>
            </w:r>
          </w:p>
        </w:tc>
        <w:tc>
          <w:tcPr>
            <w:tcW w:w="5400" w:type="dxa"/>
            <w:vAlign w:val="center"/>
          </w:tcPr>
          <w:p w14:paraId="243D88DF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Cervical biopsy only</w:t>
            </w:r>
          </w:p>
        </w:tc>
      </w:tr>
      <w:tr w:rsidR="00745D80" w14:paraId="4DB3BC06" w14:textId="77777777" w:rsidTr="005852FC">
        <w:trPr>
          <w:trHeight w:val="288"/>
        </w:trPr>
        <w:tc>
          <w:tcPr>
            <w:tcW w:w="1165" w:type="dxa"/>
            <w:vAlign w:val="center"/>
          </w:tcPr>
          <w:p w14:paraId="3108AD2C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57505</w:t>
            </w:r>
          </w:p>
        </w:tc>
        <w:tc>
          <w:tcPr>
            <w:tcW w:w="5400" w:type="dxa"/>
            <w:vAlign w:val="center"/>
          </w:tcPr>
          <w:p w14:paraId="34E84534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ECC only</w:t>
            </w:r>
          </w:p>
        </w:tc>
      </w:tr>
      <w:tr w:rsidR="00745D80" w14:paraId="62D53149" w14:textId="77777777" w:rsidTr="005852FC">
        <w:trPr>
          <w:trHeight w:val="288"/>
        </w:trPr>
        <w:tc>
          <w:tcPr>
            <w:tcW w:w="1165" w:type="dxa"/>
            <w:vAlign w:val="center"/>
          </w:tcPr>
          <w:p w14:paraId="03410DBF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57511</w:t>
            </w:r>
          </w:p>
        </w:tc>
        <w:tc>
          <w:tcPr>
            <w:tcW w:w="5400" w:type="dxa"/>
            <w:vAlign w:val="center"/>
          </w:tcPr>
          <w:p w14:paraId="71B90A83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Cryotherapy</w:t>
            </w:r>
          </w:p>
        </w:tc>
      </w:tr>
      <w:tr w:rsidR="00745D80" w14:paraId="43B52ACE" w14:textId="77777777" w:rsidTr="005852FC">
        <w:trPr>
          <w:trHeight w:val="288"/>
        </w:trPr>
        <w:tc>
          <w:tcPr>
            <w:tcW w:w="1165" w:type="dxa"/>
            <w:vAlign w:val="center"/>
          </w:tcPr>
          <w:p w14:paraId="27D0AB71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57522</w:t>
            </w:r>
          </w:p>
        </w:tc>
        <w:tc>
          <w:tcPr>
            <w:tcW w:w="5400" w:type="dxa"/>
            <w:vAlign w:val="center"/>
          </w:tcPr>
          <w:p w14:paraId="0B4DD370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LEEP only</w:t>
            </w:r>
          </w:p>
        </w:tc>
      </w:tr>
      <w:tr w:rsidR="00745D80" w14:paraId="7035B01A" w14:textId="77777777" w:rsidTr="005852FC">
        <w:trPr>
          <w:trHeight w:val="288"/>
        </w:trPr>
        <w:tc>
          <w:tcPr>
            <w:tcW w:w="1165" w:type="dxa"/>
            <w:vAlign w:val="center"/>
          </w:tcPr>
          <w:p w14:paraId="183806BE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57800</w:t>
            </w:r>
          </w:p>
        </w:tc>
        <w:tc>
          <w:tcPr>
            <w:tcW w:w="5400" w:type="dxa"/>
            <w:vAlign w:val="center"/>
          </w:tcPr>
          <w:p w14:paraId="38675BB3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Dilation of canal</w:t>
            </w:r>
          </w:p>
        </w:tc>
      </w:tr>
    </w:tbl>
    <w:p w14:paraId="56B1B9A0" w14:textId="1D2D82C6" w:rsidR="00745D80" w:rsidRPr="00426FAF" w:rsidRDefault="00426FAF" w:rsidP="00426FAF">
      <w:pPr>
        <w:pStyle w:val="Heading2"/>
        <w:rPr>
          <w:rFonts w:ascii="Arial" w:hAnsi="Arial" w:cs="Arial"/>
          <w:sz w:val="20"/>
          <w:szCs w:val="20"/>
        </w:rPr>
      </w:pPr>
      <w:r w:rsidRPr="00426FAF">
        <w:rPr>
          <w:rFonts w:ascii="Arial" w:hAnsi="Arial" w:cs="Arial"/>
          <w:sz w:val="20"/>
          <w:szCs w:val="20"/>
        </w:rPr>
        <w:t>Table 8. OTHER GYN OFFICE PROCEDURES</w:t>
      </w:r>
    </w:p>
    <w:tbl>
      <w:tblPr>
        <w:tblStyle w:val="a6"/>
        <w:tblW w:w="65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170"/>
        <w:gridCol w:w="5400"/>
      </w:tblGrid>
      <w:tr w:rsidR="00745D80" w14:paraId="732B55E5" w14:textId="77777777" w:rsidTr="007B0215">
        <w:trPr>
          <w:cantSplit/>
          <w:trHeight w:val="302"/>
          <w:tblHeader/>
        </w:trPr>
        <w:tc>
          <w:tcPr>
            <w:tcW w:w="1170" w:type="dxa"/>
            <w:shd w:val="clear" w:color="auto" w:fill="DEEBF6"/>
            <w:vAlign w:val="center"/>
          </w:tcPr>
          <w:p w14:paraId="7B2B036B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9" w:name="ColumnHeader_8"/>
            <w:bookmarkEnd w:id="9"/>
            <w:r>
              <w:rPr>
                <w:rFonts w:ascii="Arial" w:eastAsia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5400" w:type="dxa"/>
            <w:shd w:val="clear" w:color="auto" w:fill="DEEBF6"/>
            <w:vAlign w:val="center"/>
          </w:tcPr>
          <w:p w14:paraId="3C2F06F9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745D80" w14:paraId="60210E56" w14:textId="77777777" w:rsidTr="005852FC">
        <w:trPr>
          <w:trHeight w:val="293"/>
        </w:trPr>
        <w:tc>
          <w:tcPr>
            <w:tcW w:w="1170" w:type="dxa"/>
            <w:vAlign w:val="center"/>
          </w:tcPr>
          <w:p w14:paraId="608B316B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56405</w:t>
            </w:r>
          </w:p>
        </w:tc>
        <w:tc>
          <w:tcPr>
            <w:tcW w:w="5400" w:type="dxa"/>
            <w:vAlign w:val="center"/>
          </w:tcPr>
          <w:p w14:paraId="56F3C031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Incision and drainage (I&amp;D) vulvar abscess</w:t>
            </w:r>
          </w:p>
        </w:tc>
      </w:tr>
      <w:tr w:rsidR="00745D80" w14:paraId="3CF21177" w14:textId="77777777" w:rsidTr="005852FC">
        <w:trPr>
          <w:trHeight w:val="293"/>
        </w:trPr>
        <w:tc>
          <w:tcPr>
            <w:tcW w:w="1170" w:type="dxa"/>
            <w:vAlign w:val="center"/>
          </w:tcPr>
          <w:p w14:paraId="6F2FE0B7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56420</w:t>
            </w:r>
          </w:p>
        </w:tc>
        <w:tc>
          <w:tcPr>
            <w:tcW w:w="5400" w:type="dxa"/>
            <w:vAlign w:val="center"/>
          </w:tcPr>
          <w:p w14:paraId="1ACCC6C4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I&amp;D Bartholin duct abscess</w:t>
            </w:r>
          </w:p>
        </w:tc>
      </w:tr>
      <w:tr w:rsidR="00745D80" w14:paraId="319F5C6B" w14:textId="77777777" w:rsidTr="005852FC">
        <w:trPr>
          <w:trHeight w:val="293"/>
        </w:trPr>
        <w:tc>
          <w:tcPr>
            <w:tcW w:w="1170" w:type="dxa"/>
            <w:vAlign w:val="center"/>
          </w:tcPr>
          <w:p w14:paraId="2D94C7EA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56605</w:t>
            </w:r>
          </w:p>
        </w:tc>
        <w:tc>
          <w:tcPr>
            <w:tcW w:w="5400" w:type="dxa"/>
            <w:vAlign w:val="center"/>
          </w:tcPr>
          <w:p w14:paraId="3FC63300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Vulvar biopsy</w:t>
            </w:r>
          </w:p>
        </w:tc>
      </w:tr>
      <w:tr w:rsidR="00745D80" w14:paraId="74909BD5" w14:textId="77777777" w:rsidTr="005852FC">
        <w:trPr>
          <w:trHeight w:val="293"/>
        </w:trPr>
        <w:tc>
          <w:tcPr>
            <w:tcW w:w="1170" w:type="dxa"/>
            <w:vAlign w:val="center"/>
          </w:tcPr>
          <w:p w14:paraId="49A95168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56820</w:t>
            </w:r>
          </w:p>
        </w:tc>
        <w:tc>
          <w:tcPr>
            <w:tcW w:w="5400" w:type="dxa"/>
            <w:vAlign w:val="center"/>
          </w:tcPr>
          <w:p w14:paraId="7FA4E921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Colpo vulva</w:t>
            </w:r>
          </w:p>
        </w:tc>
      </w:tr>
      <w:tr w:rsidR="00745D80" w14:paraId="37462DE4" w14:textId="77777777" w:rsidTr="005852FC">
        <w:trPr>
          <w:trHeight w:val="293"/>
        </w:trPr>
        <w:tc>
          <w:tcPr>
            <w:tcW w:w="1170" w:type="dxa"/>
            <w:vAlign w:val="center"/>
          </w:tcPr>
          <w:p w14:paraId="6AB73C87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56821</w:t>
            </w:r>
          </w:p>
        </w:tc>
        <w:tc>
          <w:tcPr>
            <w:tcW w:w="5400" w:type="dxa"/>
            <w:vAlign w:val="center"/>
          </w:tcPr>
          <w:p w14:paraId="1299F484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Colpo vulva with biopsy</w:t>
            </w:r>
          </w:p>
        </w:tc>
      </w:tr>
      <w:tr w:rsidR="00745D80" w14:paraId="3F4C3FE2" w14:textId="77777777" w:rsidTr="005852FC">
        <w:trPr>
          <w:trHeight w:val="293"/>
        </w:trPr>
        <w:tc>
          <w:tcPr>
            <w:tcW w:w="1170" w:type="dxa"/>
            <w:vAlign w:val="center"/>
          </w:tcPr>
          <w:p w14:paraId="1A5B57AD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57100</w:t>
            </w:r>
          </w:p>
        </w:tc>
        <w:tc>
          <w:tcPr>
            <w:tcW w:w="5400" w:type="dxa"/>
            <w:vAlign w:val="center"/>
          </w:tcPr>
          <w:p w14:paraId="3D3F4524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Vaginal biopsy, simple</w:t>
            </w:r>
          </w:p>
        </w:tc>
      </w:tr>
      <w:tr w:rsidR="00745D80" w14:paraId="520057DF" w14:textId="77777777" w:rsidTr="005852FC">
        <w:trPr>
          <w:trHeight w:val="293"/>
        </w:trPr>
        <w:tc>
          <w:tcPr>
            <w:tcW w:w="1170" w:type="dxa"/>
            <w:vAlign w:val="center"/>
          </w:tcPr>
          <w:p w14:paraId="6B3B97B7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57420</w:t>
            </w:r>
          </w:p>
        </w:tc>
        <w:tc>
          <w:tcPr>
            <w:tcW w:w="5400" w:type="dxa"/>
            <w:vAlign w:val="center"/>
          </w:tcPr>
          <w:p w14:paraId="683846C8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Colpo vagina</w:t>
            </w:r>
          </w:p>
        </w:tc>
      </w:tr>
      <w:tr w:rsidR="00745D80" w14:paraId="4440756B" w14:textId="77777777" w:rsidTr="005852FC">
        <w:trPr>
          <w:trHeight w:val="293"/>
        </w:trPr>
        <w:tc>
          <w:tcPr>
            <w:tcW w:w="1170" w:type="dxa"/>
            <w:vAlign w:val="center"/>
          </w:tcPr>
          <w:p w14:paraId="7237F175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57421</w:t>
            </w:r>
          </w:p>
        </w:tc>
        <w:tc>
          <w:tcPr>
            <w:tcW w:w="5400" w:type="dxa"/>
            <w:vAlign w:val="center"/>
          </w:tcPr>
          <w:p w14:paraId="67370179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Colpo vagina + biopsy</w:t>
            </w:r>
          </w:p>
        </w:tc>
      </w:tr>
      <w:tr w:rsidR="00745D80" w14:paraId="1CD2051E" w14:textId="77777777" w:rsidTr="005852FC">
        <w:trPr>
          <w:trHeight w:val="293"/>
        </w:trPr>
        <w:tc>
          <w:tcPr>
            <w:tcW w:w="1170" w:type="dxa"/>
            <w:vAlign w:val="center"/>
          </w:tcPr>
          <w:p w14:paraId="77E56A60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57500</w:t>
            </w:r>
          </w:p>
        </w:tc>
        <w:tc>
          <w:tcPr>
            <w:tcW w:w="5400" w:type="dxa"/>
            <w:vAlign w:val="center"/>
          </w:tcPr>
          <w:p w14:paraId="372EE348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Excise cervical polyp</w:t>
            </w:r>
          </w:p>
        </w:tc>
      </w:tr>
      <w:tr w:rsidR="00745D80" w14:paraId="7C807F5F" w14:textId="77777777" w:rsidTr="005852FC">
        <w:trPr>
          <w:trHeight w:val="293"/>
        </w:trPr>
        <w:tc>
          <w:tcPr>
            <w:tcW w:w="1170" w:type="dxa"/>
            <w:vAlign w:val="center"/>
          </w:tcPr>
          <w:p w14:paraId="401B2012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58100</w:t>
            </w:r>
          </w:p>
        </w:tc>
        <w:tc>
          <w:tcPr>
            <w:tcW w:w="5400" w:type="dxa"/>
            <w:vAlign w:val="center"/>
          </w:tcPr>
          <w:p w14:paraId="6BAA3A03" w14:textId="77777777" w:rsidR="00745D80" w:rsidRDefault="00426FAF">
            <w:pPr>
              <w:widowControl w:val="0"/>
              <w:spacing w:line="222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Endometrial biopsy</w:t>
            </w:r>
          </w:p>
        </w:tc>
      </w:tr>
    </w:tbl>
    <w:p w14:paraId="68A34A22" w14:textId="75FEA474" w:rsidR="00745D80" w:rsidRPr="00426FAF" w:rsidRDefault="00426FAF" w:rsidP="00426FAF">
      <w:pPr>
        <w:pStyle w:val="Heading2"/>
        <w:rPr>
          <w:rFonts w:ascii="Arial" w:hAnsi="Arial" w:cs="Arial"/>
          <w:sz w:val="20"/>
          <w:szCs w:val="20"/>
        </w:rPr>
      </w:pPr>
      <w:r w:rsidRPr="00426FAF">
        <w:rPr>
          <w:rFonts w:ascii="Arial" w:hAnsi="Arial" w:cs="Arial"/>
          <w:sz w:val="20"/>
          <w:szCs w:val="20"/>
          <w:highlight w:val="white"/>
        </w:rPr>
        <w:t xml:space="preserve">Table 9. TREATMENT OF </w:t>
      </w:r>
      <w:r w:rsidRPr="00426FAF">
        <w:rPr>
          <w:rFonts w:ascii="Arial" w:hAnsi="Arial" w:cs="Arial"/>
          <w:sz w:val="20"/>
          <w:szCs w:val="20"/>
        </w:rPr>
        <w:t>GENITAL WARTS</w:t>
      </w:r>
    </w:p>
    <w:tbl>
      <w:tblPr>
        <w:tblStyle w:val="a7"/>
        <w:tblW w:w="6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165"/>
        <w:gridCol w:w="5400"/>
      </w:tblGrid>
      <w:tr w:rsidR="00745D80" w14:paraId="346641AB" w14:textId="77777777" w:rsidTr="007B0215">
        <w:trPr>
          <w:cantSplit/>
          <w:trHeight w:val="302"/>
          <w:tblHeader/>
        </w:trPr>
        <w:tc>
          <w:tcPr>
            <w:tcW w:w="1165" w:type="dxa"/>
            <w:shd w:val="clear" w:color="auto" w:fill="DEEBF6"/>
            <w:vAlign w:val="center"/>
          </w:tcPr>
          <w:p w14:paraId="5B5FE679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bookmarkStart w:id="10" w:name="ColumnHeader_9"/>
            <w:bookmarkEnd w:id="10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5400" w:type="dxa"/>
            <w:shd w:val="clear" w:color="auto" w:fill="DEEBF6"/>
            <w:vAlign w:val="center"/>
          </w:tcPr>
          <w:p w14:paraId="09198DEC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Description</w:t>
            </w:r>
          </w:p>
        </w:tc>
      </w:tr>
      <w:tr w:rsidR="00745D80" w14:paraId="00AD278B" w14:textId="77777777" w:rsidTr="005852FC">
        <w:trPr>
          <w:trHeight w:val="288"/>
        </w:trPr>
        <w:tc>
          <w:tcPr>
            <w:tcW w:w="1165" w:type="dxa"/>
            <w:vAlign w:val="center"/>
          </w:tcPr>
          <w:p w14:paraId="51F21A08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46900</w:t>
            </w:r>
          </w:p>
        </w:tc>
        <w:tc>
          <w:tcPr>
            <w:tcW w:w="5400" w:type="dxa"/>
            <w:vAlign w:val="center"/>
          </w:tcPr>
          <w:p w14:paraId="4FDD87BC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Anal (&lt;14), chemical</w:t>
            </w:r>
          </w:p>
        </w:tc>
      </w:tr>
      <w:tr w:rsidR="00745D80" w14:paraId="2CECA16A" w14:textId="77777777" w:rsidTr="005852FC">
        <w:trPr>
          <w:trHeight w:val="288"/>
        </w:trPr>
        <w:tc>
          <w:tcPr>
            <w:tcW w:w="1165" w:type="dxa"/>
            <w:vAlign w:val="center"/>
          </w:tcPr>
          <w:p w14:paraId="0DD2B6B9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46916</w:t>
            </w:r>
          </w:p>
        </w:tc>
        <w:tc>
          <w:tcPr>
            <w:tcW w:w="5400" w:type="dxa"/>
            <w:vAlign w:val="center"/>
          </w:tcPr>
          <w:p w14:paraId="67B885A9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Anal (&lt;14), cryosurgery</w:t>
            </w:r>
          </w:p>
        </w:tc>
      </w:tr>
      <w:tr w:rsidR="00745D80" w14:paraId="5876DEEA" w14:textId="77777777" w:rsidTr="005852FC">
        <w:trPr>
          <w:trHeight w:val="288"/>
        </w:trPr>
        <w:tc>
          <w:tcPr>
            <w:tcW w:w="1165" w:type="dxa"/>
            <w:vAlign w:val="center"/>
          </w:tcPr>
          <w:p w14:paraId="0CF928CB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46922</w:t>
            </w:r>
          </w:p>
        </w:tc>
        <w:tc>
          <w:tcPr>
            <w:tcW w:w="5400" w:type="dxa"/>
            <w:vAlign w:val="center"/>
          </w:tcPr>
          <w:p w14:paraId="4D9E9996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Anal (&lt;14), surgical excision</w:t>
            </w:r>
          </w:p>
        </w:tc>
      </w:tr>
      <w:tr w:rsidR="00745D80" w14:paraId="7969A613" w14:textId="77777777" w:rsidTr="005852FC">
        <w:trPr>
          <w:trHeight w:val="288"/>
        </w:trPr>
        <w:tc>
          <w:tcPr>
            <w:tcW w:w="1165" w:type="dxa"/>
            <w:vAlign w:val="center"/>
          </w:tcPr>
          <w:p w14:paraId="6352A586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46924</w:t>
            </w:r>
          </w:p>
        </w:tc>
        <w:tc>
          <w:tcPr>
            <w:tcW w:w="5400" w:type="dxa"/>
            <w:vAlign w:val="center"/>
          </w:tcPr>
          <w:p w14:paraId="74A502CF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Anal (&gt;15), any method</w:t>
            </w:r>
          </w:p>
        </w:tc>
      </w:tr>
      <w:tr w:rsidR="00745D80" w14:paraId="7C32D5D6" w14:textId="77777777" w:rsidTr="005852FC">
        <w:trPr>
          <w:trHeight w:val="288"/>
        </w:trPr>
        <w:tc>
          <w:tcPr>
            <w:tcW w:w="1165" w:type="dxa"/>
            <w:vAlign w:val="center"/>
          </w:tcPr>
          <w:p w14:paraId="65150FE0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54050</w:t>
            </w:r>
          </w:p>
        </w:tc>
        <w:tc>
          <w:tcPr>
            <w:tcW w:w="5400" w:type="dxa"/>
            <w:vAlign w:val="center"/>
          </w:tcPr>
          <w:p w14:paraId="740EF0A5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Penile (&lt;14), chemical</w:t>
            </w:r>
          </w:p>
        </w:tc>
      </w:tr>
      <w:tr w:rsidR="00745D80" w14:paraId="44D1AF3E" w14:textId="77777777" w:rsidTr="005852FC">
        <w:trPr>
          <w:trHeight w:val="288"/>
        </w:trPr>
        <w:tc>
          <w:tcPr>
            <w:tcW w:w="1165" w:type="dxa"/>
            <w:vAlign w:val="center"/>
          </w:tcPr>
          <w:p w14:paraId="45426229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54056</w:t>
            </w:r>
          </w:p>
        </w:tc>
        <w:tc>
          <w:tcPr>
            <w:tcW w:w="5400" w:type="dxa"/>
            <w:vAlign w:val="center"/>
          </w:tcPr>
          <w:p w14:paraId="1EBC9CA2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Penile (&lt;14), cryosurgery</w:t>
            </w:r>
          </w:p>
        </w:tc>
      </w:tr>
      <w:tr w:rsidR="00745D80" w14:paraId="07EC6360" w14:textId="77777777" w:rsidTr="005852FC">
        <w:trPr>
          <w:trHeight w:val="288"/>
        </w:trPr>
        <w:tc>
          <w:tcPr>
            <w:tcW w:w="1165" w:type="dxa"/>
            <w:vAlign w:val="center"/>
          </w:tcPr>
          <w:p w14:paraId="3B3CC6CC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54060</w:t>
            </w:r>
          </w:p>
        </w:tc>
        <w:tc>
          <w:tcPr>
            <w:tcW w:w="5400" w:type="dxa"/>
            <w:vAlign w:val="center"/>
          </w:tcPr>
          <w:p w14:paraId="25A361D1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Penile (&lt;14), surgical excision</w:t>
            </w:r>
          </w:p>
        </w:tc>
      </w:tr>
      <w:tr w:rsidR="00745D80" w14:paraId="4BB9D8D4" w14:textId="77777777" w:rsidTr="005852FC">
        <w:trPr>
          <w:trHeight w:val="288"/>
        </w:trPr>
        <w:tc>
          <w:tcPr>
            <w:tcW w:w="1165" w:type="dxa"/>
            <w:vAlign w:val="center"/>
          </w:tcPr>
          <w:p w14:paraId="12AD0231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54065</w:t>
            </w:r>
          </w:p>
        </w:tc>
        <w:tc>
          <w:tcPr>
            <w:tcW w:w="5400" w:type="dxa"/>
            <w:vAlign w:val="center"/>
          </w:tcPr>
          <w:p w14:paraId="1239BAA4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Penile (&gt;15), any method</w:t>
            </w:r>
          </w:p>
        </w:tc>
      </w:tr>
      <w:tr w:rsidR="00745D80" w14:paraId="07067845" w14:textId="77777777" w:rsidTr="005852FC">
        <w:trPr>
          <w:trHeight w:val="288"/>
        </w:trPr>
        <w:tc>
          <w:tcPr>
            <w:tcW w:w="1165" w:type="dxa"/>
            <w:vAlign w:val="center"/>
          </w:tcPr>
          <w:p w14:paraId="33C02026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56501</w:t>
            </w:r>
          </w:p>
        </w:tc>
        <w:tc>
          <w:tcPr>
            <w:tcW w:w="5400" w:type="dxa"/>
            <w:vAlign w:val="center"/>
          </w:tcPr>
          <w:p w14:paraId="6C9E1131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Vulvar (&lt;14), any method</w:t>
            </w:r>
          </w:p>
        </w:tc>
      </w:tr>
      <w:tr w:rsidR="00745D80" w14:paraId="7AA2C409" w14:textId="77777777" w:rsidTr="005852FC">
        <w:trPr>
          <w:trHeight w:val="288"/>
        </w:trPr>
        <w:tc>
          <w:tcPr>
            <w:tcW w:w="1165" w:type="dxa"/>
            <w:vAlign w:val="center"/>
          </w:tcPr>
          <w:p w14:paraId="1E409F19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56515</w:t>
            </w:r>
          </w:p>
        </w:tc>
        <w:tc>
          <w:tcPr>
            <w:tcW w:w="5400" w:type="dxa"/>
            <w:vAlign w:val="center"/>
          </w:tcPr>
          <w:p w14:paraId="3024461E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Vulvar (&gt;15), any method</w:t>
            </w:r>
          </w:p>
        </w:tc>
      </w:tr>
      <w:tr w:rsidR="00745D80" w14:paraId="19B03DBC" w14:textId="77777777" w:rsidTr="005852FC">
        <w:trPr>
          <w:trHeight w:val="288"/>
        </w:trPr>
        <w:tc>
          <w:tcPr>
            <w:tcW w:w="1165" w:type="dxa"/>
            <w:vAlign w:val="center"/>
          </w:tcPr>
          <w:p w14:paraId="514796FD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57061</w:t>
            </w:r>
          </w:p>
        </w:tc>
        <w:tc>
          <w:tcPr>
            <w:tcW w:w="5400" w:type="dxa"/>
            <w:vAlign w:val="center"/>
          </w:tcPr>
          <w:p w14:paraId="42783C5B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Vaginal (&lt;14), any method</w:t>
            </w:r>
          </w:p>
        </w:tc>
      </w:tr>
      <w:tr w:rsidR="00745D80" w14:paraId="01B9A9E2" w14:textId="77777777" w:rsidTr="005852FC">
        <w:trPr>
          <w:trHeight w:val="288"/>
        </w:trPr>
        <w:tc>
          <w:tcPr>
            <w:tcW w:w="1165" w:type="dxa"/>
            <w:vAlign w:val="center"/>
          </w:tcPr>
          <w:p w14:paraId="193D2480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57065</w:t>
            </w:r>
          </w:p>
        </w:tc>
        <w:tc>
          <w:tcPr>
            <w:tcW w:w="5400" w:type="dxa"/>
            <w:vAlign w:val="center"/>
          </w:tcPr>
          <w:p w14:paraId="59ADF5C0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Vaginal (&gt;15), any method</w:t>
            </w:r>
          </w:p>
        </w:tc>
      </w:tr>
    </w:tbl>
    <w:p w14:paraId="4AB7027E" w14:textId="77777777" w:rsidR="00745D80" w:rsidRPr="00426FAF" w:rsidRDefault="00426FAF" w:rsidP="00426FAF">
      <w:pPr>
        <w:pStyle w:val="Heading2"/>
        <w:rPr>
          <w:rFonts w:ascii="Arial" w:hAnsi="Arial" w:cs="Arial"/>
          <w:sz w:val="20"/>
          <w:szCs w:val="20"/>
        </w:rPr>
      </w:pPr>
      <w:r w:rsidRPr="00426FAF">
        <w:rPr>
          <w:rFonts w:ascii="Arial" w:hAnsi="Arial" w:cs="Arial"/>
          <w:sz w:val="20"/>
          <w:szCs w:val="20"/>
          <w:highlight w:val="white"/>
        </w:rPr>
        <w:lastRenderedPageBreak/>
        <w:t>Table 10. </w:t>
      </w:r>
      <w:r w:rsidRPr="00426FAF">
        <w:rPr>
          <w:rFonts w:ascii="Arial" w:hAnsi="Arial" w:cs="Arial"/>
          <w:sz w:val="20"/>
          <w:szCs w:val="20"/>
        </w:rPr>
        <w:t>MISCARRIAGE MANAGEMENT</w:t>
      </w:r>
    </w:p>
    <w:tbl>
      <w:tblPr>
        <w:tblStyle w:val="a8"/>
        <w:tblW w:w="6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211"/>
        <w:gridCol w:w="5354"/>
      </w:tblGrid>
      <w:tr w:rsidR="00745D80" w14:paraId="7837F506" w14:textId="77777777" w:rsidTr="007B0215">
        <w:trPr>
          <w:cantSplit/>
          <w:trHeight w:val="302"/>
          <w:tblHeader/>
        </w:trPr>
        <w:tc>
          <w:tcPr>
            <w:tcW w:w="1211" w:type="dxa"/>
            <w:shd w:val="clear" w:color="auto" w:fill="DEEBF6"/>
            <w:vAlign w:val="center"/>
          </w:tcPr>
          <w:p w14:paraId="69E768E0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bookmarkStart w:id="11" w:name="ColumnHeader_10"/>
            <w:bookmarkEnd w:id="11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5354" w:type="dxa"/>
            <w:shd w:val="clear" w:color="auto" w:fill="DEEBF6"/>
            <w:vAlign w:val="center"/>
          </w:tcPr>
          <w:p w14:paraId="6DAF46B1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Description</w:t>
            </w:r>
          </w:p>
        </w:tc>
      </w:tr>
      <w:tr w:rsidR="00745D80" w14:paraId="6C42AF30" w14:textId="77777777" w:rsidTr="005852FC">
        <w:trPr>
          <w:trHeight w:val="317"/>
        </w:trPr>
        <w:tc>
          <w:tcPr>
            <w:tcW w:w="1211" w:type="dxa"/>
            <w:vAlign w:val="center"/>
          </w:tcPr>
          <w:p w14:paraId="15BFE9C8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59200</w:t>
            </w:r>
          </w:p>
        </w:tc>
        <w:tc>
          <w:tcPr>
            <w:tcW w:w="5354" w:type="dxa"/>
            <w:vAlign w:val="center"/>
          </w:tcPr>
          <w:p w14:paraId="7E786835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Insert osmotic dilator</w:t>
            </w:r>
          </w:p>
        </w:tc>
      </w:tr>
      <w:tr w:rsidR="00745D80" w14:paraId="04860AC3" w14:textId="77777777" w:rsidTr="005852FC">
        <w:trPr>
          <w:trHeight w:val="317"/>
        </w:trPr>
        <w:tc>
          <w:tcPr>
            <w:tcW w:w="1211" w:type="dxa"/>
            <w:vAlign w:val="center"/>
          </w:tcPr>
          <w:p w14:paraId="5547C10B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59812</w:t>
            </w:r>
          </w:p>
        </w:tc>
        <w:tc>
          <w:tcPr>
            <w:tcW w:w="5354" w:type="dxa"/>
            <w:vAlign w:val="center"/>
          </w:tcPr>
          <w:p w14:paraId="3CC59F88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Suction/incomplete spontaneous abortion (SAB)</w:t>
            </w:r>
          </w:p>
        </w:tc>
      </w:tr>
      <w:tr w:rsidR="00745D80" w14:paraId="4421BCB1" w14:textId="77777777" w:rsidTr="005852FC">
        <w:trPr>
          <w:trHeight w:val="317"/>
        </w:trPr>
        <w:tc>
          <w:tcPr>
            <w:tcW w:w="1211" w:type="dxa"/>
            <w:vAlign w:val="center"/>
          </w:tcPr>
          <w:p w14:paraId="255792F7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59820</w:t>
            </w:r>
          </w:p>
        </w:tc>
        <w:tc>
          <w:tcPr>
            <w:tcW w:w="5354" w:type="dxa"/>
            <w:vAlign w:val="center"/>
          </w:tcPr>
          <w:p w14:paraId="2BADC315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Suction/missed SAB</w:t>
            </w:r>
          </w:p>
        </w:tc>
      </w:tr>
      <w:tr w:rsidR="00745D80" w14:paraId="10C06632" w14:textId="77777777" w:rsidTr="005852FC">
        <w:trPr>
          <w:trHeight w:val="317"/>
        </w:trPr>
        <w:tc>
          <w:tcPr>
            <w:tcW w:w="1211" w:type="dxa"/>
            <w:vAlign w:val="center"/>
          </w:tcPr>
          <w:p w14:paraId="5D50B7C1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59830</w:t>
            </w:r>
          </w:p>
        </w:tc>
        <w:tc>
          <w:tcPr>
            <w:tcW w:w="5354" w:type="dxa"/>
            <w:vAlign w:val="center"/>
          </w:tcPr>
          <w:p w14:paraId="7CA63EB3" w14:textId="77777777" w:rsidR="00745D80" w:rsidRDefault="00426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Suction/septic SAB</w:t>
            </w:r>
          </w:p>
        </w:tc>
      </w:tr>
    </w:tbl>
    <w:p w14:paraId="78D56FB3" w14:textId="26E50A1D" w:rsidR="00745D80" w:rsidRPr="008333F9" w:rsidRDefault="00426FAF" w:rsidP="00633903">
      <w:pPr>
        <w:pStyle w:val="Heading2"/>
        <w:spacing w:after="0"/>
        <w:rPr>
          <w:rFonts w:ascii="Arial" w:hAnsi="Arial" w:cs="Arial"/>
          <w:sz w:val="20"/>
          <w:szCs w:val="20"/>
          <w:highlight w:val="white"/>
        </w:rPr>
      </w:pPr>
      <w:r w:rsidRPr="008333F9">
        <w:rPr>
          <w:rFonts w:ascii="Arial" w:hAnsi="Arial" w:cs="Arial"/>
          <w:sz w:val="20"/>
          <w:szCs w:val="20"/>
        </w:rPr>
        <w:t>References:</w:t>
      </w:r>
    </w:p>
    <w:p w14:paraId="2F2B1B71" w14:textId="58513E17" w:rsidR="00745D80" w:rsidRPr="0088017A" w:rsidRDefault="00426FAF" w:rsidP="008333F9">
      <w:pPr>
        <w:pStyle w:val="ListParagraph"/>
        <w:numPr>
          <w:ilvl w:val="0"/>
          <w:numId w:val="2"/>
        </w:numPr>
        <w:spacing w:after="24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88017A">
        <w:rPr>
          <w:rFonts w:ascii="Arial" w:hAnsi="Arial" w:cs="Arial"/>
          <w:sz w:val="20"/>
          <w:szCs w:val="20"/>
        </w:rPr>
        <w:t xml:space="preserve">American Medical Association (AMA). (September 2020). CPT 2021 Professional Edition. Retrieved from: </w:t>
      </w:r>
      <w:hyperlink r:id="rId9">
        <w:r w:rsidRPr="0088017A">
          <w:rPr>
            <w:rFonts w:ascii="Arial" w:hAnsi="Arial" w:cs="Arial"/>
            <w:color w:val="0563C1"/>
            <w:sz w:val="20"/>
            <w:szCs w:val="20"/>
            <w:u w:val="single"/>
          </w:rPr>
          <w:t>https://commerce.ama-assn.org/store/ui</w:t>
        </w:r>
      </w:hyperlink>
    </w:p>
    <w:p w14:paraId="5F5B6FD0" w14:textId="227928E9" w:rsidR="00745D80" w:rsidRPr="008333F9" w:rsidRDefault="00426FAF" w:rsidP="008333F9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88017A">
        <w:rPr>
          <w:rFonts w:ascii="Arial" w:hAnsi="Arial" w:cs="Arial"/>
          <w:sz w:val="20"/>
          <w:szCs w:val="20"/>
        </w:rPr>
        <w:t xml:space="preserve">AMA. (December 2020). HCPCS Level II Professional 2021. Retrieved from: </w:t>
      </w:r>
      <w:hyperlink r:id="rId10">
        <w:r w:rsidRPr="0088017A">
          <w:rPr>
            <w:rFonts w:ascii="Arial" w:hAnsi="Arial" w:cs="Arial"/>
            <w:color w:val="0563C1"/>
            <w:sz w:val="20"/>
            <w:szCs w:val="20"/>
            <w:u w:val="single"/>
          </w:rPr>
          <w:t>https://commerce.ama-assn.org/store/ui</w:t>
        </w:r>
      </w:hyperlink>
    </w:p>
    <w:p w14:paraId="51DD5F72" w14:textId="77777777" w:rsidR="00745D80" w:rsidRDefault="00426FAF" w:rsidP="008333F9">
      <w:pPr>
        <w:spacing w:before="240" w:after="0" w:line="240" w:lineRule="auto"/>
        <w:ind w:right="-720"/>
        <w:rPr>
          <w:rFonts w:ascii="Arial" w:eastAsia="Arial" w:hAnsi="Arial" w:cs="Arial"/>
          <w:sz w:val="20"/>
          <w:szCs w:val="20"/>
        </w:rPr>
      </w:pPr>
      <w:r>
        <w:rPr>
          <w:i/>
          <w:color w:val="000000"/>
        </w:rPr>
        <w:t>This publication was supported by the Office of Population Affairs (Grant FPTPA006030). The views expressed do not necessarily reflect the official policies of the Department of Health and Human Services; nor does mention of trade names, commercial practices, or organizations imply endorsement by the U.S. Government.</w:t>
      </w:r>
    </w:p>
    <w:sectPr w:rsidR="00745D80">
      <w:headerReference w:type="default" r:id="rId11"/>
      <w:footerReference w:type="default" r:id="rId12"/>
      <w:headerReference w:type="first" r:id="rId13"/>
      <w:pgSz w:w="12240" w:h="15840"/>
      <w:pgMar w:top="896" w:right="1440" w:bottom="136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8E985" w14:textId="77777777" w:rsidR="002A3A91" w:rsidRDefault="002A3A91">
      <w:pPr>
        <w:spacing w:after="0" w:line="240" w:lineRule="auto"/>
      </w:pPr>
      <w:r>
        <w:separator/>
      </w:r>
    </w:p>
  </w:endnote>
  <w:endnote w:type="continuationSeparator" w:id="0">
    <w:p w14:paraId="4E9BEDBF" w14:textId="77777777" w:rsidR="002A3A91" w:rsidRDefault="002A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1F71A" w14:textId="38C82073" w:rsidR="00745D80" w:rsidRDefault="00426F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7378F9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3E2199E8" w14:textId="77777777" w:rsidR="00745D80" w:rsidRDefault="00426FAF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360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Commonly Used CPT and HCPCS Codes in Reproductive Health Care</w:t>
    </w:r>
  </w:p>
  <w:p w14:paraId="2A1A1D9E" w14:textId="77777777" w:rsidR="00745D80" w:rsidRDefault="00426FAF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360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sz w:val="18"/>
        <w:szCs w:val="18"/>
      </w:rPr>
      <w:t>Updated December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2B333" w14:textId="77777777" w:rsidR="002A3A91" w:rsidRDefault="002A3A91">
      <w:pPr>
        <w:spacing w:after="0" w:line="240" w:lineRule="auto"/>
      </w:pPr>
      <w:r>
        <w:separator/>
      </w:r>
    </w:p>
  </w:footnote>
  <w:footnote w:type="continuationSeparator" w:id="0">
    <w:p w14:paraId="62F5ADCA" w14:textId="77777777" w:rsidR="002A3A91" w:rsidRDefault="002A3A91">
      <w:pPr>
        <w:spacing w:after="0" w:line="240" w:lineRule="auto"/>
      </w:pPr>
      <w:r>
        <w:continuationSeparator/>
      </w:r>
    </w:p>
  </w:footnote>
  <w:footnote w:id="1">
    <w:p w14:paraId="08950A8F" w14:textId="77777777" w:rsidR="00745D80" w:rsidRDefault="00426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For 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ALL </w:t>
      </w:r>
      <w:r>
        <w:rPr>
          <w:rFonts w:ascii="Arial" w:eastAsia="Arial" w:hAnsi="Arial" w:cs="Arial"/>
          <w:color w:val="000000"/>
          <w:sz w:val="18"/>
          <w:szCs w:val="18"/>
        </w:rPr>
        <w:t>dispensed drugs, check with payer(s) regarding the need for NDC code and/or local codes.</w:t>
      </w:r>
    </w:p>
  </w:footnote>
  <w:footnote w:id="2">
    <w:p w14:paraId="58C2CA04" w14:textId="2FFCD814" w:rsidR="00745D80" w:rsidRDefault="00426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3" w:name="_heading=h.gjdgxs" w:colFirst="0" w:colLast="0"/>
      <w:bookmarkEnd w:id="3"/>
      <w:r>
        <w:rPr>
          <w:rStyle w:val="FootnoteReference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222222"/>
          <w:sz w:val="18"/>
          <w:szCs w:val="18"/>
          <w:highlight w:val="white"/>
        </w:rPr>
        <w:t>HCPCS code J7303 Contraceptive supply, hormone containing vaginal ring, each, has been discontinued for billing effective September 30, 2021.</w:t>
      </w:r>
    </w:p>
  </w:footnote>
  <w:footnote w:id="3">
    <w:p w14:paraId="43CCF2E4" w14:textId="2849BDA3" w:rsidR="00745D80" w:rsidRDefault="00426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Check with payer(s) to determine whether these point-of-care tests (or others) are covered and reimbursable.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A84E9" w14:textId="77777777" w:rsidR="00745D80" w:rsidRDefault="00745D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4DC98" w14:textId="77777777" w:rsidR="00745D80" w:rsidRDefault="00745D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1BC"/>
    <w:multiLevelType w:val="multilevel"/>
    <w:tmpl w:val="55FAC6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DEA005A"/>
    <w:multiLevelType w:val="hybridMultilevel"/>
    <w:tmpl w:val="494430E2"/>
    <w:lvl w:ilvl="0" w:tplc="548039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80"/>
    <w:rsid w:val="000756A8"/>
    <w:rsid w:val="00082D53"/>
    <w:rsid w:val="00203C3D"/>
    <w:rsid w:val="00205D70"/>
    <w:rsid w:val="00253B78"/>
    <w:rsid w:val="002A3A91"/>
    <w:rsid w:val="00426FAF"/>
    <w:rsid w:val="0043777C"/>
    <w:rsid w:val="0049778B"/>
    <w:rsid w:val="004A2F19"/>
    <w:rsid w:val="004F2998"/>
    <w:rsid w:val="0058268E"/>
    <w:rsid w:val="005852FC"/>
    <w:rsid w:val="005A1D95"/>
    <w:rsid w:val="00633903"/>
    <w:rsid w:val="006345BF"/>
    <w:rsid w:val="006E201A"/>
    <w:rsid w:val="007378F9"/>
    <w:rsid w:val="00745D80"/>
    <w:rsid w:val="007B0215"/>
    <w:rsid w:val="008333F9"/>
    <w:rsid w:val="0088017A"/>
    <w:rsid w:val="008A68F9"/>
    <w:rsid w:val="00C30FF8"/>
    <w:rsid w:val="00C62B1B"/>
    <w:rsid w:val="00D268C5"/>
    <w:rsid w:val="00D2793B"/>
    <w:rsid w:val="00DA2436"/>
    <w:rsid w:val="00DF3F3B"/>
    <w:rsid w:val="00E2378D"/>
    <w:rsid w:val="00E74E88"/>
    <w:rsid w:val="00FC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0BE29"/>
  <w15:docId w15:val="{E8E4B785-5D44-47E6-933C-65D8C6F2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D5A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5BF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pacing w:val="-10"/>
      <w:sz w:val="20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A3FD9"/>
    <w:pPr>
      <w:spacing w:after="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paragraph" w:styleId="NormalWeb">
    <w:name w:val="Normal (Web)"/>
    <w:basedOn w:val="Normal"/>
    <w:uiPriority w:val="99"/>
    <w:semiHidden/>
    <w:unhideWhenUsed/>
    <w:rsid w:val="006A74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07DD1"/>
    <w:pPr>
      <w:spacing w:after="0" w:line="240" w:lineRule="auto"/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D50D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8E6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80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2178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821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217821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6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7D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D6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7D2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310"/>
    <w:rPr>
      <w:rFonts w:ascii="Calibri" w:eastAsia="Calibri" w:hAnsi="Calibri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75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756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75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A0F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0FC7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0515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E1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981C4C"/>
    <w:pPr>
      <w:spacing w:after="0" w:line="240" w:lineRule="auto"/>
    </w:pPr>
    <w:rPr>
      <w:rFonts w:ascii="Arial" w:hAnsi="Arial" w:cs="Arial"/>
      <w:b/>
      <w:bCs/>
      <w:iCs/>
      <w:sz w:val="20"/>
      <w:szCs w:val="20"/>
    </w:rPr>
  </w:style>
  <w:style w:type="paragraph" w:styleId="Revision">
    <w:name w:val="Revision"/>
    <w:hidden/>
    <w:uiPriority w:val="99"/>
    <w:semiHidden/>
    <w:rsid w:val="005454E7"/>
    <w:pPr>
      <w:spacing w:after="0" w:line="240" w:lineRule="auto"/>
    </w:pPr>
    <w:rPr>
      <w:rFonts w:cs="Times New Roman"/>
    </w:rPr>
  </w:style>
  <w:style w:type="paragraph" w:customStyle="1" w:styleId="Title1">
    <w:name w:val="Title1"/>
    <w:basedOn w:val="NoSpacing"/>
    <w:qFormat/>
    <w:rsid w:val="005454E7"/>
    <w:rPr>
      <w:rFonts w:ascii="Arial" w:hAnsi="Arial" w:cs="Arial"/>
      <w:b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FA3FD9"/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345BF"/>
    <w:rPr>
      <w:rFonts w:ascii="Arial" w:eastAsiaTheme="majorEastAsia" w:hAnsi="Arial" w:cstheme="majorBidi"/>
      <w:b/>
      <w:spacing w:val="-10"/>
      <w:sz w:val="20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ommerce.ama-assn.org/store/u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erce.ama-assn.org/store/u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Lc1/U1czufwsMNrhjiHbfyrNkQ==">AMUW2mWgN9EkDC3FoJsPIVQ0ZM70eEzakbKltnYHkFI+4lNlWwEDGMIgeWuu4Rq59X0Vn89z9/0b/BFITZnez8sb9mJyYS1b7FDLF2O4ARCT8WVBq9PQIp7ikp5dohrVNZ6V2WgOEuu6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RHNTC</dc:creator>
  <cp:lastModifiedBy>Nancy Thomas</cp:lastModifiedBy>
  <cp:revision>2</cp:revision>
  <dcterms:created xsi:type="dcterms:W3CDTF">2022-12-15T17:53:00Z</dcterms:created>
  <dcterms:modified xsi:type="dcterms:W3CDTF">2022-12-15T17:53:00Z</dcterms:modified>
</cp:coreProperties>
</file>