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A252" w14:textId="6D2CD777" w:rsidR="00146254" w:rsidRPr="00680D41" w:rsidRDefault="00832992" w:rsidP="00767BE6">
      <w:pPr>
        <w:pStyle w:val="Heading1"/>
      </w:pPr>
      <w:r w:rsidRPr="00680D41">
        <w:t>I&amp;E General Staff Review Form</w:t>
      </w:r>
    </w:p>
    <w:p w14:paraId="2761B924" w14:textId="25C5D36B" w:rsidR="007E3F85" w:rsidRPr="007E3F85" w:rsidRDefault="007E3F85" w:rsidP="00767BE6">
      <w:pPr>
        <w:tabs>
          <w:tab w:val="left" w:pos="1350"/>
        </w:tabs>
        <w:spacing w:after="240"/>
        <w:ind w:right="360"/>
      </w:pPr>
      <w:r w:rsidRPr="007E3F85">
        <w:rPr>
          <w:b/>
          <w:bCs/>
        </w:rPr>
        <w:t>Purpose:</w:t>
      </w:r>
      <w:r w:rsidRPr="007E3F85">
        <w:t xml:space="preserve"> Title X agencies are responsible for evaluating the appropriateness of informational and educational (I&amp;E) materials for their client population. Use this form to evaluate a material’s cultural and linguistic appropriateness, readability, and whether it meets your agency’s basic standards for sharing.</w:t>
      </w:r>
    </w:p>
    <w:p w14:paraId="5DD1CF2C" w14:textId="442721FE" w:rsidR="00146254" w:rsidRPr="007E3F85" w:rsidRDefault="007E3F85" w:rsidP="0066095D">
      <w:pPr>
        <w:tabs>
          <w:tab w:val="left" w:pos="1350"/>
        </w:tabs>
        <w:spacing w:after="280"/>
      </w:pPr>
      <w:r w:rsidRPr="007E3F85">
        <w:rPr>
          <w:b/>
          <w:bCs/>
        </w:rPr>
        <w:t>How to use:</w:t>
      </w:r>
      <w:r w:rsidRPr="007E3F85">
        <w:t xml:space="preserve"> Identify a staff member to assess whether the I&amp;E material under review is suitable for the intended audience and to complete this form. Refer to online, free readability assessments to determine a material’s reading grade level, as needed. Once the review is complete, follow the next steps outlined at the end of this form.</w:t>
      </w:r>
      <w:bookmarkStart w:id="0" w:name="_Hlk189727052"/>
    </w:p>
    <w:p w14:paraId="6E56D706" w14:textId="2DC575D6" w:rsidR="00544B11" w:rsidRPr="00421969" w:rsidRDefault="00544B11" w:rsidP="00FC37AD">
      <w:pPr>
        <w:tabs>
          <w:tab w:val="left" w:pos="1350"/>
        </w:tabs>
        <w:spacing w:after="120"/>
      </w:pPr>
      <w:bookmarkStart w:id="1" w:name="_Hlk189726955"/>
      <w:bookmarkStart w:id="2" w:name="_Hlk189217140"/>
      <w:r w:rsidRPr="007E3F85">
        <w:rPr>
          <w:b/>
          <w:bCs/>
        </w:rPr>
        <w:t>Agency name:</w:t>
      </w:r>
      <w:r w:rsidR="009064C1">
        <w:rPr>
          <w:b/>
          <w:bCs/>
        </w:rPr>
        <w:t xml:space="preserve"> </w:t>
      </w:r>
    </w:p>
    <w:bookmarkEnd w:id="0"/>
    <w:p w14:paraId="1DDD81BC" w14:textId="0B466DB5" w:rsidR="00F6799F" w:rsidRPr="00421969" w:rsidRDefault="00F6799F" w:rsidP="00FC37AD">
      <w:pPr>
        <w:tabs>
          <w:tab w:val="left" w:pos="1350"/>
        </w:tabs>
        <w:spacing w:after="120"/>
      </w:pPr>
      <w:r>
        <w:rPr>
          <w:b/>
          <w:bCs/>
        </w:rPr>
        <w:t>Name/position of reviewer:</w:t>
      </w:r>
      <w:r w:rsidR="00421969">
        <w:rPr>
          <w:b/>
          <w:bCs/>
        </w:rPr>
        <w:t xml:space="preserve"> </w:t>
      </w:r>
    </w:p>
    <w:p w14:paraId="4FFB719B" w14:textId="27EB7FDD" w:rsidR="00544B11" w:rsidRPr="00421969" w:rsidRDefault="00544B11" w:rsidP="00FC37AD">
      <w:pPr>
        <w:tabs>
          <w:tab w:val="left" w:pos="1350"/>
        </w:tabs>
        <w:spacing w:after="120"/>
      </w:pPr>
      <w:r>
        <w:rPr>
          <w:b/>
          <w:bCs/>
        </w:rPr>
        <w:t>Review date:</w:t>
      </w:r>
      <w:r w:rsidR="009064C1">
        <w:rPr>
          <w:b/>
          <w:bCs/>
        </w:rPr>
        <w:t xml:space="preserve"> </w:t>
      </w:r>
    </w:p>
    <w:p w14:paraId="4CE68366" w14:textId="3E9ED4D9" w:rsidR="00544B11" w:rsidRPr="00421969" w:rsidRDefault="00544B11" w:rsidP="00FC37AD">
      <w:pPr>
        <w:tabs>
          <w:tab w:val="left" w:pos="1350"/>
        </w:tabs>
        <w:spacing w:after="120"/>
      </w:pPr>
      <w:r w:rsidRPr="007E3F85">
        <w:rPr>
          <w:b/>
          <w:bCs/>
        </w:rPr>
        <w:t>Material title</w:t>
      </w:r>
      <w:r w:rsidRPr="007E3F85">
        <w:t xml:space="preserve"> (if there is no title, describe the material)</w:t>
      </w:r>
      <w:r w:rsidRPr="007E3F85">
        <w:rPr>
          <w:b/>
          <w:bCs/>
        </w:rPr>
        <w:t>:</w:t>
      </w:r>
      <w:r w:rsidR="009064C1">
        <w:rPr>
          <w:b/>
          <w:bCs/>
        </w:rPr>
        <w:t xml:space="preserve"> </w:t>
      </w:r>
    </w:p>
    <w:p w14:paraId="7EE44529" w14:textId="04244B1F" w:rsidR="00544B11" w:rsidRPr="00421969" w:rsidRDefault="00544B11" w:rsidP="00FC37AD">
      <w:pPr>
        <w:tabs>
          <w:tab w:val="left" w:pos="1350"/>
        </w:tabs>
        <w:spacing w:after="120"/>
      </w:pPr>
      <w:r w:rsidRPr="007E3F85">
        <w:rPr>
          <w:b/>
          <w:bCs/>
        </w:rPr>
        <w:t>Material type:</w:t>
      </w:r>
      <w:r w:rsidR="00421969">
        <w:rPr>
          <w:b/>
          <w:bCs/>
        </w:rPr>
        <w:t xml:space="preserve"> </w:t>
      </w:r>
    </w:p>
    <w:p w14:paraId="6E7BE9C5" w14:textId="39260F43" w:rsidR="00544B11" w:rsidRPr="00421969" w:rsidRDefault="00544B11" w:rsidP="00FC37AD">
      <w:pPr>
        <w:tabs>
          <w:tab w:val="left" w:pos="1350"/>
        </w:tabs>
        <w:spacing w:after="120"/>
      </w:pPr>
      <w:r w:rsidRPr="007E3F85">
        <w:rPr>
          <w:b/>
          <w:bCs/>
        </w:rPr>
        <w:t>Publication date:</w:t>
      </w:r>
      <w:r w:rsidR="00421969">
        <w:rPr>
          <w:b/>
          <w:bCs/>
        </w:rPr>
        <w:t xml:space="preserve"> </w:t>
      </w:r>
    </w:p>
    <w:p w14:paraId="5BD5E4DD" w14:textId="29CAF545" w:rsidR="00544B11" w:rsidRPr="00421969" w:rsidRDefault="00544B11" w:rsidP="00FC37AD">
      <w:pPr>
        <w:tabs>
          <w:tab w:val="left" w:pos="1350"/>
        </w:tabs>
        <w:spacing w:after="120"/>
      </w:pPr>
      <w:r w:rsidRPr="007E3F85">
        <w:rPr>
          <w:b/>
          <w:bCs/>
        </w:rPr>
        <w:t>Material source/publisher:</w:t>
      </w:r>
      <w:r w:rsidR="009064C1">
        <w:rPr>
          <w:b/>
          <w:bCs/>
        </w:rPr>
        <w:t xml:space="preserve"> </w:t>
      </w:r>
    </w:p>
    <w:p w14:paraId="4574FABA" w14:textId="6A301CB3" w:rsidR="00544B11" w:rsidRPr="00421969" w:rsidRDefault="00544B11" w:rsidP="00FC37AD">
      <w:pPr>
        <w:tabs>
          <w:tab w:val="left" w:pos="1350"/>
        </w:tabs>
        <w:spacing w:after="120"/>
      </w:pPr>
      <w:r w:rsidRPr="007E3F85">
        <w:rPr>
          <w:b/>
          <w:bCs/>
        </w:rPr>
        <w:t>Language(s) the material is available in</w:t>
      </w:r>
      <w:r>
        <w:rPr>
          <w:b/>
          <w:bCs/>
        </w:rPr>
        <w:t>:</w:t>
      </w:r>
      <w:r w:rsidR="009064C1">
        <w:rPr>
          <w:b/>
          <w:bCs/>
        </w:rPr>
        <w:t xml:space="preserve"> </w:t>
      </w:r>
    </w:p>
    <w:p w14:paraId="6DF67A0F" w14:textId="52C9E78D" w:rsidR="00544B11" w:rsidRPr="00421969" w:rsidRDefault="00544B11" w:rsidP="00767BE6">
      <w:pPr>
        <w:tabs>
          <w:tab w:val="left" w:pos="1350"/>
        </w:tabs>
        <w:spacing w:after="360"/>
      </w:pPr>
      <w:r w:rsidRPr="007E3F85">
        <w:rPr>
          <w:b/>
          <w:bCs/>
        </w:rPr>
        <w:t>Language of the material under review:</w:t>
      </w:r>
      <w:r w:rsidR="009064C1">
        <w:rPr>
          <w:b/>
          <w:bCs/>
        </w:rPr>
        <w:t xml:space="preserve"> </w:t>
      </w:r>
    </w:p>
    <w:bookmarkEnd w:id="1"/>
    <w:p w14:paraId="544DBA07" w14:textId="57CCBE5F" w:rsidR="00146254" w:rsidRPr="00767BE6" w:rsidRDefault="007E3F85" w:rsidP="00B847AE">
      <w:pPr>
        <w:pStyle w:val="Heading2"/>
        <w:spacing w:after="40"/>
      </w:pPr>
      <w:r w:rsidRPr="00767BE6">
        <w:t>Material Evaluation</w:t>
      </w:r>
    </w:p>
    <w:p w14:paraId="67FB4D6D" w14:textId="5969CB83" w:rsidR="001C72DC" w:rsidRPr="007E3F85" w:rsidRDefault="00832992" w:rsidP="00FE006C">
      <w:pPr>
        <w:tabs>
          <w:tab w:val="left" w:pos="1350"/>
        </w:tabs>
        <w:spacing w:after="240"/>
      </w:pPr>
      <w:bookmarkStart w:id="3" w:name="_Hlk189217207"/>
      <w:bookmarkEnd w:id="2"/>
      <w:r w:rsidRPr="007E3F85">
        <w:t xml:space="preserve">Review the material and use your judgment to answer the questions below. </w:t>
      </w:r>
      <w:bookmarkEnd w:id="3"/>
      <w:r w:rsidRPr="007E3F85">
        <w:t>If you think the material is not culturally sensitive or appropriate for the client population, skip questions 1–14 and go directly to question 15. Once you have completed this form, follow the next steps outlined at the bottom of the page.</w:t>
      </w:r>
    </w:p>
    <w:p w14:paraId="66EA3767" w14:textId="5FD0ADD0" w:rsidR="004E1375" w:rsidRPr="00544B11" w:rsidRDefault="004E1375" w:rsidP="00983FE1">
      <w:pPr>
        <w:pStyle w:val="ListParagraph"/>
        <w:numPr>
          <w:ilvl w:val="0"/>
          <w:numId w:val="6"/>
        </w:numPr>
        <w:spacing w:after="240"/>
      </w:pPr>
      <w:r w:rsidRPr="00544B11">
        <w:t>Who is the intended audience for this material? (</w:t>
      </w:r>
      <w:r w:rsidR="009A574F">
        <w:t>c</w:t>
      </w:r>
      <w:r w:rsidRPr="00544B11">
        <w:t>heck all that apply)</w:t>
      </w:r>
    </w:p>
    <w:bookmarkStart w:id="4" w:name="_Hlk189216910"/>
    <w:p w14:paraId="5F675E73" w14:textId="1BE270BD" w:rsidR="00907CDB" w:rsidRDefault="000D1A0F" w:rsidP="00782EF7">
      <w:pPr>
        <w:tabs>
          <w:tab w:val="left" w:pos="1350"/>
        </w:tabs>
      </w:pPr>
      <w:sdt>
        <w:sdtPr>
          <w:alias w:val="Females"/>
          <w:tag w:val="Females"/>
          <w:id w:val="-1799367481"/>
          <w14:checkbox>
            <w14:checked w14:val="0"/>
            <w14:checkedState w14:val="2612" w14:font="MS Gothic"/>
            <w14:uncheckedState w14:val="2610" w14:font="MS Gothic"/>
          </w14:checkbox>
        </w:sdtPr>
        <w:sdtEndPr/>
        <w:sdtContent>
          <w:r w:rsidR="00CF6BD7">
            <w:rPr>
              <w:rFonts w:ascii="MS Gothic" w:eastAsia="MS Gothic" w:hAnsi="MS Gothic" w:hint="eastAsia"/>
            </w:rPr>
            <w:t>☐</w:t>
          </w:r>
        </w:sdtContent>
      </w:sdt>
      <w:r w:rsidR="00907CDB">
        <w:t xml:space="preserve"> Females</w:t>
      </w:r>
    </w:p>
    <w:p w14:paraId="1B9F4489" w14:textId="5CF41200" w:rsidR="00907CDB" w:rsidRDefault="000D1A0F" w:rsidP="00782EF7">
      <w:pPr>
        <w:tabs>
          <w:tab w:val="left" w:pos="1350"/>
        </w:tabs>
      </w:pPr>
      <w:sdt>
        <w:sdtPr>
          <w:alias w:val="Males"/>
          <w:tag w:val="Males"/>
          <w:id w:val="939492512"/>
          <w14:checkbox>
            <w14:checked w14:val="0"/>
            <w14:checkedState w14:val="2612" w14:font="MS Gothic"/>
            <w14:uncheckedState w14:val="2610" w14:font="MS Gothic"/>
          </w14:checkbox>
        </w:sdtPr>
        <w:sdtEndPr/>
        <w:sdtContent>
          <w:r w:rsidR="00CF6BD7">
            <w:rPr>
              <w:rFonts w:ascii="MS Gothic" w:eastAsia="MS Gothic" w:hAnsi="MS Gothic" w:hint="eastAsia"/>
            </w:rPr>
            <w:t>☐</w:t>
          </w:r>
        </w:sdtContent>
      </w:sdt>
      <w:r w:rsidR="00907CDB">
        <w:t xml:space="preserve"> Males</w:t>
      </w:r>
    </w:p>
    <w:p w14:paraId="00E9AA2E" w14:textId="14CD991B" w:rsidR="009A574F" w:rsidRPr="009A574F" w:rsidRDefault="000D1A0F" w:rsidP="00782EF7">
      <w:pPr>
        <w:tabs>
          <w:tab w:val="left" w:pos="1350"/>
        </w:tabs>
      </w:pPr>
      <w:sdt>
        <w:sdtPr>
          <w:alias w:val="Adolescents (13–18)"/>
          <w:tag w:val="Adolescents (13–18)"/>
          <w:id w:val="953685934"/>
          <w14:checkbox>
            <w14:checked w14:val="0"/>
            <w14:checkedState w14:val="2612" w14:font="MS Gothic"/>
            <w14:uncheckedState w14:val="2610" w14:font="MS Gothic"/>
          </w14:checkbox>
        </w:sdtPr>
        <w:sdtEndPr/>
        <w:sdtContent>
          <w:r w:rsidR="00CF6BD7">
            <w:rPr>
              <w:rFonts w:ascii="MS Gothic" w:eastAsia="MS Gothic" w:hAnsi="MS Gothic" w:hint="eastAsia"/>
            </w:rPr>
            <w:t>☐</w:t>
          </w:r>
        </w:sdtContent>
      </w:sdt>
      <w:r w:rsidR="009A574F">
        <w:t xml:space="preserve"> Adolescents (13–18)</w:t>
      </w:r>
    </w:p>
    <w:p w14:paraId="48150A25" w14:textId="6EB8E919" w:rsidR="00907CDB" w:rsidRDefault="000D1A0F" w:rsidP="00782EF7">
      <w:pPr>
        <w:tabs>
          <w:tab w:val="left" w:pos="1350"/>
        </w:tabs>
      </w:pPr>
      <w:sdt>
        <w:sdtPr>
          <w:alias w:val="Young adults (18–25)"/>
          <w:tag w:val="Young adults (18–25)"/>
          <w:id w:val="114885214"/>
          <w14:checkbox>
            <w14:checked w14:val="0"/>
            <w14:checkedState w14:val="2612" w14:font="MS Gothic"/>
            <w14:uncheckedState w14:val="2610" w14:font="MS Gothic"/>
          </w14:checkbox>
        </w:sdtPr>
        <w:sdtEndPr/>
        <w:sdtContent>
          <w:r w:rsidR="00CF6BD7">
            <w:rPr>
              <w:rFonts w:ascii="MS Gothic" w:eastAsia="MS Gothic" w:hAnsi="MS Gothic" w:hint="eastAsia"/>
            </w:rPr>
            <w:t>☐</w:t>
          </w:r>
        </w:sdtContent>
      </w:sdt>
      <w:r w:rsidR="00907CDB">
        <w:t xml:space="preserve"> Young adults (18</w:t>
      </w:r>
      <w:r w:rsidR="009A574F">
        <w:t>–</w:t>
      </w:r>
      <w:r w:rsidR="00907CDB">
        <w:t>25)</w:t>
      </w:r>
    </w:p>
    <w:p w14:paraId="6A330721" w14:textId="72AD0F7D" w:rsidR="00907CDB" w:rsidRDefault="000D1A0F" w:rsidP="00782EF7">
      <w:pPr>
        <w:tabs>
          <w:tab w:val="left" w:pos="1350"/>
        </w:tabs>
      </w:pPr>
      <w:sdt>
        <w:sdtPr>
          <w:alias w:val="Adults (26 and older)"/>
          <w:tag w:val="Adults (26 and older)"/>
          <w:id w:val="424083674"/>
          <w14:checkbox>
            <w14:checked w14:val="0"/>
            <w14:checkedState w14:val="2612" w14:font="MS Gothic"/>
            <w14:uncheckedState w14:val="2610" w14:font="MS Gothic"/>
          </w14:checkbox>
        </w:sdtPr>
        <w:sdtEndPr/>
        <w:sdtContent>
          <w:r w:rsidR="0070162B">
            <w:rPr>
              <w:rFonts w:ascii="MS Gothic" w:eastAsia="MS Gothic" w:hAnsi="MS Gothic" w:hint="eastAsia"/>
            </w:rPr>
            <w:t>☐</w:t>
          </w:r>
        </w:sdtContent>
      </w:sdt>
      <w:r w:rsidR="00907CDB">
        <w:t xml:space="preserve"> Adults (26 and older)</w:t>
      </w:r>
    </w:p>
    <w:p w14:paraId="209BFF9A" w14:textId="67DC7BFC" w:rsidR="00907CDB" w:rsidRDefault="000D1A0F" w:rsidP="00E81B51">
      <w:pPr>
        <w:tabs>
          <w:tab w:val="left" w:pos="1350"/>
        </w:tabs>
        <w:spacing w:after="360"/>
      </w:pPr>
      <w:sdt>
        <w:sdtPr>
          <w:alias w:val="Other"/>
          <w:tag w:val="Other"/>
          <w:id w:val="1198585113"/>
          <w14:checkbox>
            <w14:checked w14:val="0"/>
            <w14:checkedState w14:val="2612" w14:font="MS Gothic"/>
            <w14:uncheckedState w14:val="2610" w14:font="MS Gothic"/>
          </w14:checkbox>
        </w:sdtPr>
        <w:sdtEndPr/>
        <w:sdtContent>
          <w:r w:rsidR="00CF6BD7">
            <w:rPr>
              <w:rFonts w:ascii="MS Gothic" w:eastAsia="MS Gothic" w:hAnsi="MS Gothic" w:hint="eastAsia"/>
            </w:rPr>
            <w:t>☐</w:t>
          </w:r>
        </w:sdtContent>
      </w:sdt>
      <w:r w:rsidR="00907CDB">
        <w:t xml:space="preserve"> Other:</w:t>
      </w:r>
      <w:r w:rsidR="0070162B">
        <w:t xml:space="preserve"> </w:t>
      </w:r>
      <w:sdt>
        <w:sdtPr>
          <w:alias w:val="Other"/>
          <w:tag w:val="Other"/>
          <w:id w:val="1016422523"/>
          <w:placeholder>
            <w:docPart w:val="028F6B3ADD564ADB915DB31381E53E4F"/>
          </w:placeholder>
          <w:showingPlcHdr/>
          <w:text/>
        </w:sdtPr>
        <w:sdtEndPr/>
        <w:sdtContent>
          <w:r w:rsidR="0070162B" w:rsidRPr="0070162B">
            <w:rPr>
              <w:rStyle w:val="PlaceholderText"/>
              <w:color w:val="auto"/>
            </w:rPr>
            <w:t>Click or tap here to enter text.</w:t>
          </w:r>
        </w:sdtContent>
      </w:sdt>
    </w:p>
    <w:bookmarkEnd w:id="4"/>
    <w:p w14:paraId="6DCB3D34" w14:textId="4B919E97" w:rsidR="00146254" w:rsidRDefault="00832992" w:rsidP="009B7165">
      <w:pPr>
        <w:pStyle w:val="ListParagraph"/>
        <w:numPr>
          <w:ilvl w:val="0"/>
          <w:numId w:val="6"/>
        </w:numPr>
        <w:spacing w:after="40"/>
      </w:pPr>
      <w:r w:rsidRPr="00544B11">
        <w:t>What is the reading grade level of this material?</w:t>
      </w:r>
    </w:p>
    <w:p w14:paraId="302A0D49" w14:textId="04A52E80" w:rsidR="00D4263C" w:rsidRPr="00544B11" w:rsidRDefault="00D4263C" w:rsidP="00D4263C">
      <w:pPr>
        <w:tabs>
          <w:tab w:val="left" w:pos="1350"/>
        </w:tabs>
        <w:spacing w:after="600"/>
      </w:pPr>
    </w:p>
    <w:p w14:paraId="201D2EA1" w14:textId="299B3987" w:rsidR="00531E60" w:rsidRPr="00531E60" w:rsidRDefault="00EF742A" w:rsidP="00702D62">
      <w:pPr>
        <w:tabs>
          <w:tab w:val="left" w:pos="1350"/>
        </w:tabs>
        <w:spacing w:after="40"/>
      </w:pPr>
      <w:r w:rsidRPr="00544B11">
        <w:t>Describe how you arrived at the reading level (Fry Graph, SMOG, Flesch Reading Ease, etc.):</w:t>
      </w:r>
    </w:p>
    <w:p w14:paraId="09EAA8C4" w14:textId="4FF5A4A3" w:rsidR="00926433" w:rsidRPr="00531E60" w:rsidRDefault="00926433" w:rsidP="00E1291D">
      <w:pPr>
        <w:spacing w:after="720"/>
      </w:pPr>
    </w:p>
    <w:tbl>
      <w:tblPr>
        <w:tblStyle w:val="TableGrid"/>
        <w:tblW w:w="0" w:type="auto"/>
        <w:tblLook w:val="04A0" w:firstRow="1" w:lastRow="0" w:firstColumn="1" w:lastColumn="0" w:noHBand="0" w:noVBand="1"/>
      </w:tblPr>
      <w:tblGrid>
        <w:gridCol w:w="6390"/>
        <w:gridCol w:w="900"/>
        <w:gridCol w:w="1080"/>
        <w:gridCol w:w="990"/>
      </w:tblGrid>
      <w:tr w:rsidR="00544B11" w14:paraId="3A3F7903" w14:textId="77777777" w:rsidTr="005562D0">
        <w:tc>
          <w:tcPr>
            <w:tcW w:w="6390" w:type="dxa"/>
            <w:tcBorders>
              <w:top w:val="nil"/>
              <w:left w:val="nil"/>
              <w:bottom w:val="nil"/>
              <w:right w:val="single" w:sz="4" w:space="0" w:color="auto"/>
            </w:tcBorders>
            <w:vAlign w:val="center"/>
          </w:tcPr>
          <w:p w14:paraId="5F173F0E" w14:textId="1EAD0BA5" w:rsidR="00544B11" w:rsidRPr="00264741" w:rsidRDefault="005562D0" w:rsidP="005562D0">
            <w:pPr>
              <w:tabs>
                <w:tab w:val="left" w:pos="1350"/>
              </w:tabs>
            </w:pPr>
            <w:bookmarkStart w:id="5" w:name="_Hlk189727666"/>
            <w:r w:rsidRPr="00264741">
              <w:rPr>
                <w:color w:val="FFFFFF" w:themeColor="background1"/>
              </w:rPr>
              <w:lastRenderedPageBreak/>
              <w:t>Question</w:t>
            </w:r>
            <w:bookmarkStart w:id="6" w:name="ColumnHeader_1"/>
            <w:bookmarkEnd w:id="6"/>
          </w:p>
        </w:tc>
        <w:tc>
          <w:tcPr>
            <w:tcW w:w="900" w:type="dxa"/>
            <w:tcBorders>
              <w:left w:val="single" w:sz="4" w:space="0" w:color="auto"/>
            </w:tcBorders>
            <w:vAlign w:val="center"/>
          </w:tcPr>
          <w:p w14:paraId="19DAD8C6" w14:textId="7403B14A" w:rsidR="00544B11" w:rsidRPr="00544B11" w:rsidRDefault="00544B11" w:rsidP="005562D0">
            <w:pPr>
              <w:tabs>
                <w:tab w:val="left" w:pos="1350"/>
              </w:tabs>
              <w:jc w:val="center"/>
              <w:rPr>
                <w:b/>
                <w:bCs/>
                <w:sz w:val="20"/>
                <w:szCs w:val="20"/>
              </w:rPr>
            </w:pPr>
            <w:r w:rsidRPr="00544B11">
              <w:rPr>
                <w:b/>
                <w:bCs/>
                <w:sz w:val="20"/>
                <w:szCs w:val="20"/>
              </w:rPr>
              <w:t>Yes</w:t>
            </w:r>
          </w:p>
        </w:tc>
        <w:tc>
          <w:tcPr>
            <w:tcW w:w="1080" w:type="dxa"/>
            <w:vAlign w:val="center"/>
          </w:tcPr>
          <w:p w14:paraId="7BBAF1DA" w14:textId="62F072A4" w:rsidR="00544B11" w:rsidRPr="00544B11" w:rsidRDefault="00544B11" w:rsidP="005562D0">
            <w:pPr>
              <w:tabs>
                <w:tab w:val="left" w:pos="1350"/>
              </w:tabs>
              <w:jc w:val="center"/>
              <w:rPr>
                <w:b/>
                <w:bCs/>
                <w:sz w:val="20"/>
                <w:szCs w:val="20"/>
              </w:rPr>
            </w:pPr>
            <w:r w:rsidRPr="00544B11">
              <w:rPr>
                <w:b/>
                <w:bCs/>
                <w:sz w:val="20"/>
                <w:szCs w:val="20"/>
              </w:rPr>
              <w:t>No</w:t>
            </w:r>
          </w:p>
        </w:tc>
        <w:tc>
          <w:tcPr>
            <w:tcW w:w="990" w:type="dxa"/>
            <w:vAlign w:val="center"/>
          </w:tcPr>
          <w:p w14:paraId="4DDD34CD" w14:textId="336BD921" w:rsidR="00544B11" w:rsidRPr="00544B11" w:rsidRDefault="00544B11" w:rsidP="005562D0">
            <w:pPr>
              <w:tabs>
                <w:tab w:val="left" w:pos="1350"/>
              </w:tabs>
              <w:jc w:val="center"/>
              <w:rPr>
                <w:b/>
                <w:bCs/>
                <w:sz w:val="20"/>
                <w:szCs w:val="20"/>
              </w:rPr>
            </w:pPr>
            <w:r w:rsidRPr="00544B11">
              <w:rPr>
                <w:b/>
                <w:bCs/>
                <w:sz w:val="20"/>
                <w:szCs w:val="20"/>
              </w:rPr>
              <w:t>NA</w:t>
            </w:r>
          </w:p>
        </w:tc>
      </w:tr>
      <w:tr w:rsidR="00544B11" w14:paraId="4DC0A5B3" w14:textId="77777777" w:rsidTr="005562D0">
        <w:tc>
          <w:tcPr>
            <w:tcW w:w="6390" w:type="dxa"/>
            <w:tcBorders>
              <w:top w:val="nil"/>
              <w:left w:val="nil"/>
              <w:bottom w:val="nil"/>
              <w:right w:val="single" w:sz="4" w:space="0" w:color="auto"/>
            </w:tcBorders>
            <w:vAlign w:val="center"/>
          </w:tcPr>
          <w:p w14:paraId="30122814" w14:textId="674CC85F" w:rsidR="00544B11" w:rsidRPr="00544B11" w:rsidRDefault="00544B11" w:rsidP="0081162F">
            <w:pPr>
              <w:pStyle w:val="ListParagraph"/>
              <w:numPr>
                <w:ilvl w:val="0"/>
                <w:numId w:val="6"/>
              </w:numPr>
              <w:spacing w:after="100"/>
            </w:pPr>
            <w:r w:rsidRPr="00544B11">
              <w:t>Is the main message of the material clear?</w:t>
            </w:r>
          </w:p>
        </w:tc>
        <w:tc>
          <w:tcPr>
            <w:tcW w:w="900" w:type="dxa"/>
            <w:tcBorders>
              <w:left w:val="single" w:sz="4" w:space="0" w:color="auto"/>
            </w:tcBorders>
            <w:vAlign w:val="center"/>
          </w:tcPr>
          <w:p w14:paraId="439865C0" w14:textId="60C846A6" w:rsidR="00544B11" w:rsidRDefault="00544B11" w:rsidP="005562D0">
            <w:pPr>
              <w:tabs>
                <w:tab w:val="left" w:pos="1350"/>
              </w:tabs>
              <w:jc w:val="center"/>
            </w:pPr>
          </w:p>
        </w:tc>
        <w:tc>
          <w:tcPr>
            <w:tcW w:w="1080" w:type="dxa"/>
            <w:vAlign w:val="center"/>
          </w:tcPr>
          <w:p w14:paraId="48845276" w14:textId="358A1127" w:rsidR="00544B11" w:rsidRDefault="00544B11" w:rsidP="005562D0">
            <w:pPr>
              <w:tabs>
                <w:tab w:val="left" w:pos="1350"/>
              </w:tabs>
              <w:jc w:val="center"/>
            </w:pPr>
          </w:p>
        </w:tc>
        <w:tc>
          <w:tcPr>
            <w:tcW w:w="990" w:type="dxa"/>
            <w:vAlign w:val="center"/>
          </w:tcPr>
          <w:p w14:paraId="175C5F4C" w14:textId="3EEA6EDB" w:rsidR="00544B11" w:rsidRDefault="00544B11" w:rsidP="005562D0">
            <w:pPr>
              <w:tabs>
                <w:tab w:val="left" w:pos="1350"/>
              </w:tabs>
              <w:jc w:val="center"/>
            </w:pPr>
          </w:p>
        </w:tc>
      </w:tr>
      <w:tr w:rsidR="00544B11" w14:paraId="70B145DE" w14:textId="77777777" w:rsidTr="005562D0">
        <w:tc>
          <w:tcPr>
            <w:tcW w:w="6390" w:type="dxa"/>
            <w:tcBorders>
              <w:top w:val="nil"/>
              <w:left w:val="nil"/>
              <w:bottom w:val="nil"/>
              <w:right w:val="single" w:sz="4" w:space="0" w:color="auto"/>
            </w:tcBorders>
            <w:vAlign w:val="center"/>
          </w:tcPr>
          <w:p w14:paraId="72A19B9E" w14:textId="07AFC16E" w:rsidR="00544B11" w:rsidRPr="00544B11" w:rsidRDefault="00544B11" w:rsidP="0081162F">
            <w:pPr>
              <w:pStyle w:val="ListParagraph"/>
              <w:numPr>
                <w:ilvl w:val="0"/>
                <w:numId w:val="6"/>
              </w:numPr>
              <w:spacing w:after="100"/>
            </w:pPr>
            <w:r w:rsidRPr="00544B11">
              <w:t>Is the material’s content accurate?</w:t>
            </w:r>
          </w:p>
        </w:tc>
        <w:tc>
          <w:tcPr>
            <w:tcW w:w="900" w:type="dxa"/>
            <w:tcBorders>
              <w:left w:val="single" w:sz="4" w:space="0" w:color="auto"/>
            </w:tcBorders>
            <w:vAlign w:val="center"/>
          </w:tcPr>
          <w:p w14:paraId="3CDBE333" w14:textId="23FE7123" w:rsidR="00544B11" w:rsidRDefault="00544B11" w:rsidP="005562D0">
            <w:pPr>
              <w:tabs>
                <w:tab w:val="left" w:pos="1350"/>
              </w:tabs>
              <w:jc w:val="center"/>
            </w:pPr>
          </w:p>
        </w:tc>
        <w:tc>
          <w:tcPr>
            <w:tcW w:w="1080" w:type="dxa"/>
            <w:vAlign w:val="center"/>
          </w:tcPr>
          <w:p w14:paraId="5AA7FD75" w14:textId="710D3D88" w:rsidR="00544B11" w:rsidRDefault="00544B11" w:rsidP="005562D0">
            <w:pPr>
              <w:tabs>
                <w:tab w:val="left" w:pos="1350"/>
              </w:tabs>
              <w:jc w:val="center"/>
            </w:pPr>
          </w:p>
        </w:tc>
        <w:tc>
          <w:tcPr>
            <w:tcW w:w="990" w:type="dxa"/>
            <w:vAlign w:val="center"/>
          </w:tcPr>
          <w:p w14:paraId="79B35ADA" w14:textId="3F09ABB6" w:rsidR="00544B11" w:rsidRDefault="00544B11" w:rsidP="005562D0">
            <w:pPr>
              <w:tabs>
                <w:tab w:val="left" w:pos="1350"/>
              </w:tabs>
              <w:jc w:val="center"/>
            </w:pPr>
          </w:p>
        </w:tc>
      </w:tr>
      <w:tr w:rsidR="00544B11" w14:paraId="0FF96B63" w14:textId="77777777" w:rsidTr="005562D0">
        <w:tc>
          <w:tcPr>
            <w:tcW w:w="6390" w:type="dxa"/>
            <w:tcBorders>
              <w:top w:val="nil"/>
              <w:left w:val="nil"/>
              <w:bottom w:val="nil"/>
              <w:right w:val="single" w:sz="4" w:space="0" w:color="auto"/>
            </w:tcBorders>
            <w:vAlign w:val="center"/>
          </w:tcPr>
          <w:p w14:paraId="5BD24C69" w14:textId="7C9C4610" w:rsidR="00544B11" w:rsidRPr="00544B11" w:rsidRDefault="00544B11" w:rsidP="0081162F">
            <w:pPr>
              <w:pStyle w:val="ListParagraph"/>
              <w:numPr>
                <w:ilvl w:val="0"/>
                <w:numId w:val="6"/>
              </w:numPr>
              <w:spacing w:after="100"/>
            </w:pPr>
            <w:r w:rsidRPr="00544B11">
              <w:t>Does the material use common, everyday words?</w:t>
            </w:r>
          </w:p>
        </w:tc>
        <w:tc>
          <w:tcPr>
            <w:tcW w:w="900" w:type="dxa"/>
            <w:tcBorders>
              <w:left w:val="single" w:sz="4" w:space="0" w:color="auto"/>
            </w:tcBorders>
            <w:vAlign w:val="center"/>
          </w:tcPr>
          <w:p w14:paraId="2DCA2E3D" w14:textId="6C87A5A3" w:rsidR="00544B11" w:rsidRDefault="00544B11" w:rsidP="005562D0">
            <w:pPr>
              <w:tabs>
                <w:tab w:val="left" w:pos="1350"/>
              </w:tabs>
              <w:jc w:val="center"/>
            </w:pPr>
          </w:p>
        </w:tc>
        <w:tc>
          <w:tcPr>
            <w:tcW w:w="1080" w:type="dxa"/>
            <w:vAlign w:val="center"/>
          </w:tcPr>
          <w:p w14:paraId="405CA8AF" w14:textId="293B8C71" w:rsidR="00544B11" w:rsidRDefault="00544B11" w:rsidP="005562D0">
            <w:pPr>
              <w:tabs>
                <w:tab w:val="left" w:pos="1350"/>
              </w:tabs>
              <w:jc w:val="center"/>
            </w:pPr>
          </w:p>
        </w:tc>
        <w:tc>
          <w:tcPr>
            <w:tcW w:w="990" w:type="dxa"/>
            <w:vAlign w:val="center"/>
          </w:tcPr>
          <w:p w14:paraId="3DC02933" w14:textId="7F8EED89" w:rsidR="00544B11" w:rsidRDefault="00544B11" w:rsidP="005562D0">
            <w:pPr>
              <w:tabs>
                <w:tab w:val="left" w:pos="1350"/>
              </w:tabs>
              <w:jc w:val="center"/>
            </w:pPr>
          </w:p>
        </w:tc>
      </w:tr>
      <w:tr w:rsidR="009064C1" w14:paraId="4AE49EEF" w14:textId="77777777" w:rsidTr="005562D0">
        <w:tc>
          <w:tcPr>
            <w:tcW w:w="6390" w:type="dxa"/>
            <w:tcBorders>
              <w:top w:val="nil"/>
              <w:left w:val="nil"/>
              <w:bottom w:val="nil"/>
              <w:right w:val="single" w:sz="4" w:space="0" w:color="auto"/>
            </w:tcBorders>
            <w:vAlign w:val="center"/>
          </w:tcPr>
          <w:p w14:paraId="7E571515" w14:textId="1238E15B" w:rsidR="009064C1" w:rsidRPr="00544B11" w:rsidRDefault="009064C1" w:rsidP="0081162F">
            <w:pPr>
              <w:pStyle w:val="ListParagraph"/>
              <w:numPr>
                <w:ilvl w:val="0"/>
                <w:numId w:val="6"/>
              </w:numPr>
              <w:spacing w:after="100"/>
            </w:pPr>
            <w:r w:rsidRPr="00544B11">
              <w:t>Does the material use the active voice? (For example, does it say, “We will ask…” rather than “You will be asked…”)</w:t>
            </w:r>
            <w:r>
              <w:t xml:space="preserve"> </w:t>
            </w:r>
          </w:p>
        </w:tc>
        <w:tc>
          <w:tcPr>
            <w:tcW w:w="900" w:type="dxa"/>
            <w:tcBorders>
              <w:left w:val="single" w:sz="4" w:space="0" w:color="auto"/>
            </w:tcBorders>
            <w:vAlign w:val="center"/>
          </w:tcPr>
          <w:p w14:paraId="6DD0B4D9" w14:textId="3908667B" w:rsidR="009064C1" w:rsidRDefault="009064C1" w:rsidP="005562D0">
            <w:pPr>
              <w:tabs>
                <w:tab w:val="left" w:pos="1350"/>
              </w:tabs>
              <w:jc w:val="center"/>
            </w:pPr>
          </w:p>
        </w:tc>
        <w:tc>
          <w:tcPr>
            <w:tcW w:w="1080" w:type="dxa"/>
            <w:vAlign w:val="center"/>
          </w:tcPr>
          <w:p w14:paraId="7AB6CA29" w14:textId="6F2D5450" w:rsidR="009064C1" w:rsidRDefault="009064C1" w:rsidP="005562D0">
            <w:pPr>
              <w:tabs>
                <w:tab w:val="left" w:pos="1350"/>
              </w:tabs>
              <w:jc w:val="center"/>
            </w:pPr>
          </w:p>
        </w:tc>
        <w:tc>
          <w:tcPr>
            <w:tcW w:w="990" w:type="dxa"/>
            <w:vAlign w:val="center"/>
          </w:tcPr>
          <w:p w14:paraId="5176854C" w14:textId="082E317E" w:rsidR="009064C1" w:rsidRDefault="009064C1" w:rsidP="005562D0">
            <w:pPr>
              <w:tabs>
                <w:tab w:val="left" w:pos="1350"/>
              </w:tabs>
              <w:jc w:val="center"/>
            </w:pPr>
          </w:p>
        </w:tc>
      </w:tr>
      <w:tr w:rsidR="009064C1" w14:paraId="76D7F204" w14:textId="77777777" w:rsidTr="005562D0">
        <w:tc>
          <w:tcPr>
            <w:tcW w:w="6390" w:type="dxa"/>
            <w:tcBorders>
              <w:top w:val="nil"/>
              <w:left w:val="nil"/>
              <w:bottom w:val="nil"/>
              <w:right w:val="single" w:sz="4" w:space="0" w:color="auto"/>
            </w:tcBorders>
            <w:vAlign w:val="center"/>
          </w:tcPr>
          <w:p w14:paraId="6E9970FB" w14:textId="2B2A182E" w:rsidR="009064C1" w:rsidRPr="00544B11" w:rsidRDefault="009064C1" w:rsidP="0081162F">
            <w:pPr>
              <w:pStyle w:val="ListParagraph"/>
              <w:numPr>
                <w:ilvl w:val="0"/>
                <w:numId w:val="6"/>
              </w:numPr>
              <w:spacing w:after="100"/>
            </w:pPr>
            <w:r w:rsidRPr="00544B11">
              <w:t xml:space="preserve">Does the material use font types and sizes that are </w:t>
            </w:r>
            <w:r w:rsidRPr="00544B11">
              <w:br/>
              <w:t>easy to read?</w:t>
            </w:r>
          </w:p>
        </w:tc>
        <w:tc>
          <w:tcPr>
            <w:tcW w:w="900" w:type="dxa"/>
            <w:tcBorders>
              <w:left w:val="single" w:sz="4" w:space="0" w:color="auto"/>
              <w:bottom w:val="single" w:sz="4" w:space="0" w:color="auto"/>
            </w:tcBorders>
            <w:vAlign w:val="center"/>
          </w:tcPr>
          <w:p w14:paraId="0F9039FC" w14:textId="4E3B0D99" w:rsidR="009064C1" w:rsidRDefault="009064C1" w:rsidP="005562D0">
            <w:pPr>
              <w:tabs>
                <w:tab w:val="left" w:pos="1350"/>
              </w:tabs>
              <w:jc w:val="center"/>
            </w:pPr>
          </w:p>
        </w:tc>
        <w:tc>
          <w:tcPr>
            <w:tcW w:w="1080" w:type="dxa"/>
            <w:vAlign w:val="center"/>
          </w:tcPr>
          <w:p w14:paraId="2B0D2222" w14:textId="05EC1DAC" w:rsidR="009064C1" w:rsidRDefault="009064C1" w:rsidP="005562D0">
            <w:pPr>
              <w:tabs>
                <w:tab w:val="left" w:pos="1350"/>
              </w:tabs>
              <w:jc w:val="center"/>
            </w:pPr>
          </w:p>
        </w:tc>
        <w:tc>
          <w:tcPr>
            <w:tcW w:w="990" w:type="dxa"/>
            <w:vAlign w:val="center"/>
          </w:tcPr>
          <w:p w14:paraId="31E344EC" w14:textId="58AD2833" w:rsidR="009064C1" w:rsidRDefault="009064C1" w:rsidP="005562D0">
            <w:pPr>
              <w:tabs>
                <w:tab w:val="left" w:pos="1350"/>
              </w:tabs>
              <w:jc w:val="center"/>
            </w:pPr>
          </w:p>
        </w:tc>
      </w:tr>
      <w:tr w:rsidR="009064C1" w14:paraId="14DC929E" w14:textId="77777777" w:rsidTr="005562D0">
        <w:tc>
          <w:tcPr>
            <w:tcW w:w="6390" w:type="dxa"/>
            <w:tcBorders>
              <w:top w:val="nil"/>
              <w:left w:val="nil"/>
              <w:bottom w:val="nil"/>
              <w:right w:val="single" w:sz="4" w:space="0" w:color="auto"/>
            </w:tcBorders>
            <w:vAlign w:val="center"/>
          </w:tcPr>
          <w:p w14:paraId="388CF470" w14:textId="08EE786D" w:rsidR="009064C1" w:rsidRPr="00544B11" w:rsidRDefault="009064C1" w:rsidP="0081162F">
            <w:pPr>
              <w:pStyle w:val="ListParagraph"/>
              <w:numPr>
                <w:ilvl w:val="0"/>
                <w:numId w:val="6"/>
              </w:numPr>
              <w:spacing w:after="100"/>
            </w:pPr>
            <w:r w:rsidRPr="00544B11">
              <w:t>Does the material incorporate white space and headers to break up the text?</w:t>
            </w:r>
          </w:p>
        </w:tc>
        <w:tc>
          <w:tcPr>
            <w:tcW w:w="900" w:type="dxa"/>
            <w:tcBorders>
              <w:left w:val="single" w:sz="4" w:space="0" w:color="auto"/>
              <w:bottom w:val="single" w:sz="4" w:space="0" w:color="auto"/>
            </w:tcBorders>
            <w:vAlign w:val="center"/>
          </w:tcPr>
          <w:p w14:paraId="128A45EE" w14:textId="60908895" w:rsidR="009064C1" w:rsidRDefault="009064C1" w:rsidP="005562D0">
            <w:pPr>
              <w:tabs>
                <w:tab w:val="left" w:pos="1350"/>
              </w:tabs>
              <w:jc w:val="center"/>
            </w:pPr>
          </w:p>
        </w:tc>
        <w:tc>
          <w:tcPr>
            <w:tcW w:w="1080" w:type="dxa"/>
            <w:vAlign w:val="center"/>
          </w:tcPr>
          <w:p w14:paraId="5DA97BBF" w14:textId="3538D6AD" w:rsidR="009064C1" w:rsidRDefault="009064C1" w:rsidP="005562D0">
            <w:pPr>
              <w:tabs>
                <w:tab w:val="left" w:pos="1350"/>
              </w:tabs>
              <w:jc w:val="center"/>
            </w:pPr>
          </w:p>
        </w:tc>
        <w:tc>
          <w:tcPr>
            <w:tcW w:w="990" w:type="dxa"/>
            <w:vAlign w:val="center"/>
          </w:tcPr>
          <w:p w14:paraId="49FD48BF" w14:textId="3CD43D1A" w:rsidR="009064C1" w:rsidRDefault="009064C1" w:rsidP="005562D0">
            <w:pPr>
              <w:tabs>
                <w:tab w:val="left" w:pos="1350"/>
              </w:tabs>
              <w:jc w:val="center"/>
            </w:pPr>
          </w:p>
        </w:tc>
      </w:tr>
      <w:tr w:rsidR="009064C1" w14:paraId="37857A0D" w14:textId="77777777" w:rsidTr="005562D0">
        <w:tc>
          <w:tcPr>
            <w:tcW w:w="6390" w:type="dxa"/>
            <w:tcBorders>
              <w:top w:val="nil"/>
              <w:left w:val="nil"/>
              <w:bottom w:val="nil"/>
              <w:right w:val="single" w:sz="4" w:space="0" w:color="auto"/>
            </w:tcBorders>
            <w:vAlign w:val="center"/>
          </w:tcPr>
          <w:p w14:paraId="556C6CF4" w14:textId="3F8EADA9" w:rsidR="009064C1" w:rsidRPr="00544B11" w:rsidRDefault="009064C1" w:rsidP="0081162F">
            <w:pPr>
              <w:pStyle w:val="ListParagraph"/>
              <w:numPr>
                <w:ilvl w:val="0"/>
                <w:numId w:val="6"/>
              </w:numPr>
              <w:spacing w:after="100"/>
            </w:pPr>
            <w:r w:rsidRPr="00544B11">
              <w:t>If there are illustrations or pictures, are they appropriate?</w:t>
            </w:r>
          </w:p>
        </w:tc>
        <w:tc>
          <w:tcPr>
            <w:tcW w:w="900" w:type="dxa"/>
            <w:tcBorders>
              <w:left w:val="single" w:sz="4" w:space="0" w:color="auto"/>
            </w:tcBorders>
            <w:vAlign w:val="center"/>
          </w:tcPr>
          <w:p w14:paraId="3B9C9CE4" w14:textId="41F3913A" w:rsidR="009064C1" w:rsidRDefault="009064C1" w:rsidP="005562D0">
            <w:pPr>
              <w:tabs>
                <w:tab w:val="left" w:pos="1350"/>
              </w:tabs>
              <w:jc w:val="center"/>
            </w:pPr>
          </w:p>
        </w:tc>
        <w:tc>
          <w:tcPr>
            <w:tcW w:w="1080" w:type="dxa"/>
            <w:vAlign w:val="center"/>
          </w:tcPr>
          <w:p w14:paraId="023B9EEA" w14:textId="7CF44477" w:rsidR="009064C1" w:rsidRDefault="009064C1" w:rsidP="005562D0">
            <w:pPr>
              <w:tabs>
                <w:tab w:val="left" w:pos="1350"/>
              </w:tabs>
              <w:jc w:val="center"/>
            </w:pPr>
          </w:p>
        </w:tc>
        <w:tc>
          <w:tcPr>
            <w:tcW w:w="990" w:type="dxa"/>
            <w:vAlign w:val="center"/>
          </w:tcPr>
          <w:p w14:paraId="444C2071" w14:textId="25EC7FEC" w:rsidR="009064C1" w:rsidRDefault="009064C1" w:rsidP="005562D0">
            <w:pPr>
              <w:tabs>
                <w:tab w:val="left" w:pos="1350"/>
              </w:tabs>
              <w:jc w:val="center"/>
            </w:pPr>
          </w:p>
        </w:tc>
      </w:tr>
      <w:tr w:rsidR="009064C1" w14:paraId="2239A004" w14:textId="77777777" w:rsidTr="005562D0">
        <w:tc>
          <w:tcPr>
            <w:tcW w:w="6390" w:type="dxa"/>
            <w:tcBorders>
              <w:top w:val="nil"/>
              <w:left w:val="nil"/>
              <w:bottom w:val="nil"/>
              <w:right w:val="single" w:sz="4" w:space="0" w:color="auto"/>
            </w:tcBorders>
            <w:vAlign w:val="center"/>
          </w:tcPr>
          <w:p w14:paraId="16A81DE4" w14:textId="5FA911D9" w:rsidR="009064C1" w:rsidRPr="00544B11" w:rsidRDefault="009064C1" w:rsidP="0081162F">
            <w:pPr>
              <w:pStyle w:val="ListParagraph"/>
              <w:numPr>
                <w:ilvl w:val="0"/>
                <w:numId w:val="6"/>
              </w:numPr>
              <w:spacing w:after="100"/>
            </w:pPr>
            <w:r w:rsidRPr="00544B11">
              <w:t>If there are illustrations or pictures, are they visually appealing?</w:t>
            </w:r>
          </w:p>
        </w:tc>
        <w:tc>
          <w:tcPr>
            <w:tcW w:w="900" w:type="dxa"/>
            <w:tcBorders>
              <w:left w:val="single" w:sz="4" w:space="0" w:color="auto"/>
            </w:tcBorders>
            <w:vAlign w:val="center"/>
          </w:tcPr>
          <w:p w14:paraId="4A8F6D26" w14:textId="1FB59206" w:rsidR="009064C1" w:rsidRDefault="009064C1" w:rsidP="005562D0">
            <w:pPr>
              <w:tabs>
                <w:tab w:val="left" w:pos="1350"/>
              </w:tabs>
              <w:jc w:val="center"/>
            </w:pPr>
          </w:p>
        </w:tc>
        <w:tc>
          <w:tcPr>
            <w:tcW w:w="1080" w:type="dxa"/>
            <w:vAlign w:val="center"/>
          </w:tcPr>
          <w:p w14:paraId="7B5B22EB" w14:textId="542EBA80" w:rsidR="009064C1" w:rsidRDefault="009064C1" w:rsidP="005562D0">
            <w:pPr>
              <w:tabs>
                <w:tab w:val="left" w:pos="1350"/>
              </w:tabs>
              <w:jc w:val="center"/>
            </w:pPr>
          </w:p>
        </w:tc>
        <w:tc>
          <w:tcPr>
            <w:tcW w:w="990" w:type="dxa"/>
            <w:vAlign w:val="center"/>
          </w:tcPr>
          <w:p w14:paraId="72578296" w14:textId="659304DF" w:rsidR="009064C1" w:rsidRDefault="009064C1" w:rsidP="005562D0">
            <w:pPr>
              <w:tabs>
                <w:tab w:val="left" w:pos="1350"/>
              </w:tabs>
              <w:jc w:val="center"/>
            </w:pPr>
          </w:p>
        </w:tc>
      </w:tr>
      <w:tr w:rsidR="009064C1" w14:paraId="68D7AAFC" w14:textId="77777777" w:rsidTr="005562D0">
        <w:tc>
          <w:tcPr>
            <w:tcW w:w="6390" w:type="dxa"/>
            <w:tcBorders>
              <w:top w:val="nil"/>
              <w:left w:val="nil"/>
              <w:bottom w:val="nil"/>
              <w:right w:val="single" w:sz="4" w:space="0" w:color="auto"/>
            </w:tcBorders>
            <w:vAlign w:val="center"/>
          </w:tcPr>
          <w:p w14:paraId="17BC861C" w14:textId="741E896C" w:rsidR="009064C1" w:rsidRPr="00544B11" w:rsidRDefault="009064C1" w:rsidP="0081162F">
            <w:pPr>
              <w:pStyle w:val="ListParagraph"/>
              <w:numPr>
                <w:ilvl w:val="0"/>
                <w:numId w:val="6"/>
              </w:numPr>
              <w:spacing w:after="100"/>
            </w:pPr>
            <w:r w:rsidRPr="007E3F85">
              <w:t>If there are illustrations or pictures of people, are they reflective of the intended</w:t>
            </w:r>
            <w:r>
              <w:t xml:space="preserve"> </w:t>
            </w:r>
            <w:r w:rsidRPr="007E3F85">
              <w:t>audience and its diversity?</w:t>
            </w:r>
          </w:p>
        </w:tc>
        <w:tc>
          <w:tcPr>
            <w:tcW w:w="900" w:type="dxa"/>
            <w:tcBorders>
              <w:left w:val="single" w:sz="4" w:space="0" w:color="auto"/>
            </w:tcBorders>
            <w:vAlign w:val="center"/>
          </w:tcPr>
          <w:p w14:paraId="36718CAE" w14:textId="33209042" w:rsidR="009064C1" w:rsidRDefault="009064C1" w:rsidP="005562D0">
            <w:pPr>
              <w:tabs>
                <w:tab w:val="left" w:pos="1350"/>
              </w:tabs>
              <w:jc w:val="center"/>
            </w:pPr>
          </w:p>
        </w:tc>
        <w:tc>
          <w:tcPr>
            <w:tcW w:w="1080" w:type="dxa"/>
            <w:vAlign w:val="center"/>
          </w:tcPr>
          <w:p w14:paraId="3D2EC501" w14:textId="3A7199A8" w:rsidR="009064C1" w:rsidRDefault="009064C1" w:rsidP="005562D0">
            <w:pPr>
              <w:tabs>
                <w:tab w:val="left" w:pos="1350"/>
              </w:tabs>
              <w:jc w:val="center"/>
            </w:pPr>
          </w:p>
        </w:tc>
        <w:tc>
          <w:tcPr>
            <w:tcW w:w="990" w:type="dxa"/>
            <w:vAlign w:val="center"/>
          </w:tcPr>
          <w:p w14:paraId="46489061" w14:textId="0D2AB515" w:rsidR="009064C1" w:rsidRDefault="009064C1" w:rsidP="005562D0">
            <w:pPr>
              <w:tabs>
                <w:tab w:val="left" w:pos="1350"/>
              </w:tabs>
              <w:jc w:val="center"/>
            </w:pPr>
          </w:p>
        </w:tc>
      </w:tr>
      <w:tr w:rsidR="009064C1" w14:paraId="609214B1" w14:textId="77777777" w:rsidTr="005562D0">
        <w:tc>
          <w:tcPr>
            <w:tcW w:w="6390" w:type="dxa"/>
            <w:tcBorders>
              <w:top w:val="nil"/>
              <w:left w:val="nil"/>
              <w:bottom w:val="nil"/>
              <w:right w:val="single" w:sz="4" w:space="0" w:color="auto"/>
            </w:tcBorders>
            <w:vAlign w:val="center"/>
          </w:tcPr>
          <w:p w14:paraId="4FA8170B" w14:textId="528ADB09" w:rsidR="009064C1" w:rsidRPr="00544B11" w:rsidRDefault="009064C1" w:rsidP="0081162F">
            <w:pPr>
              <w:pStyle w:val="ListParagraph"/>
              <w:numPr>
                <w:ilvl w:val="0"/>
                <w:numId w:val="6"/>
              </w:numPr>
              <w:spacing w:after="100"/>
            </w:pPr>
            <w:r w:rsidRPr="007E3F85">
              <w:t>Is the material respectful of the clients’ cultures and values?</w:t>
            </w:r>
          </w:p>
        </w:tc>
        <w:tc>
          <w:tcPr>
            <w:tcW w:w="900" w:type="dxa"/>
            <w:tcBorders>
              <w:left w:val="single" w:sz="4" w:space="0" w:color="auto"/>
            </w:tcBorders>
            <w:vAlign w:val="center"/>
          </w:tcPr>
          <w:p w14:paraId="7E88F38F" w14:textId="5EF94726" w:rsidR="009064C1" w:rsidRDefault="009064C1" w:rsidP="005562D0">
            <w:pPr>
              <w:tabs>
                <w:tab w:val="left" w:pos="1350"/>
              </w:tabs>
              <w:jc w:val="center"/>
            </w:pPr>
          </w:p>
        </w:tc>
        <w:tc>
          <w:tcPr>
            <w:tcW w:w="1080" w:type="dxa"/>
            <w:vAlign w:val="center"/>
          </w:tcPr>
          <w:p w14:paraId="66F4AABC" w14:textId="7D3B1749" w:rsidR="009064C1" w:rsidRDefault="009064C1" w:rsidP="005562D0">
            <w:pPr>
              <w:tabs>
                <w:tab w:val="left" w:pos="1350"/>
              </w:tabs>
              <w:jc w:val="center"/>
            </w:pPr>
          </w:p>
        </w:tc>
        <w:tc>
          <w:tcPr>
            <w:tcW w:w="990" w:type="dxa"/>
            <w:vAlign w:val="center"/>
          </w:tcPr>
          <w:p w14:paraId="5346DCD1" w14:textId="443D42DE" w:rsidR="009064C1" w:rsidRDefault="009064C1" w:rsidP="005562D0">
            <w:pPr>
              <w:tabs>
                <w:tab w:val="left" w:pos="1350"/>
              </w:tabs>
              <w:jc w:val="center"/>
            </w:pPr>
          </w:p>
        </w:tc>
      </w:tr>
      <w:tr w:rsidR="009064C1" w14:paraId="51C88FE3" w14:textId="77777777" w:rsidTr="005562D0">
        <w:tc>
          <w:tcPr>
            <w:tcW w:w="6390" w:type="dxa"/>
            <w:tcBorders>
              <w:top w:val="nil"/>
              <w:left w:val="nil"/>
              <w:bottom w:val="nil"/>
              <w:right w:val="single" w:sz="4" w:space="0" w:color="auto"/>
            </w:tcBorders>
            <w:vAlign w:val="center"/>
          </w:tcPr>
          <w:p w14:paraId="60E72E4B" w14:textId="3401CA34" w:rsidR="009064C1" w:rsidRPr="00544B11" w:rsidRDefault="009064C1" w:rsidP="0081162F">
            <w:pPr>
              <w:pStyle w:val="ListParagraph"/>
              <w:numPr>
                <w:ilvl w:val="0"/>
                <w:numId w:val="6"/>
              </w:numPr>
              <w:spacing w:after="100"/>
            </w:pPr>
            <w:r w:rsidRPr="007E3F85">
              <w:t xml:space="preserve">Does the material address the reader as a partner </w:t>
            </w:r>
            <w:r>
              <w:br/>
            </w:r>
            <w:r w:rsidRPr="007E3F85">
              <w:t>in decision making and care?</w:t>
            </w:r>
          </w:p>
        </w:tc>
        <w:tc>
          <w:tcPr>
            <w:tcW w:w="900" w:type="dxa"/>
            <w:tcBorders>
              <w:left w:val="single" w:sz="4" w:space="0" w:color="auto"/>
            </w:tcBorders>
            <w:vAlign w:val="center"/>
          </w:tcPr>
          <w:p w14:paraId="1FE7D40E" w14:textId="74DE1879" w:rsidR="009064C1" w:rsidRDefault="009064C1" w:rsidP="005562D0">
            <w:pPr>
              <w:tabs>
                <w:tab w:val="left" w:pos="1350"/>
              </w:tabs>
              <w:jc w:val="center"/>
            </w:pPr>
          </w:p>
        </w:tc>
        <w:tc>
          <w:tcPr>
            <w:tcW w:w="1080" w:type="dxa"/>
            <w:vAlign w:val="center"/>
          </w:tcPr>
          <w:p w14:paraId="1BBEEAA4" w14:textId="03051408" w:rsidR="009064C1" w:rsidRDefault="009064C1" w:rsidP="005562D0">
            <w:pPr>
              <w:tabs>
                <w:tab w:val="left" w:pos="1350"/>
              </w:tabs>
              <w:jc w:val="center"/>
            </w:pPr>
          </w:p>
        </w:tc>
        <w:tc>
          <w:tcPr>
            <w:tcW w:w="990" w:type="dxa"/>
            <w:vAlign w:val="center"/>
          </w:tcPr>
          <w:p w14:paraId="063C48FC" w14:textId="23AEC695" w:rsidR="009064C1" w:rsidRDefault="009064C1" w:rsidP="005562D0">
            <w:pPr>
              <w:tabs>
                <w:tab w:val="left" w:pos="1350"/>
              </w:tabs>
              <w:jc w:val="center"/>
            </w:pPr>
          </w:p>
        </w:tc>
      </w:tr>
      <w:tr w:rsidR="009064C1" w14:paraId="76873341" w14:textId="77777777" w:rsidTr="005562D0">
        <w:tc>
          <w:tcPr>
            <w:tcW w:w="6390" w:type="dxa"/>
            <w:tcBorders>
              <w:top w:val="nil"/>
              <w:left w:val="nil"/>
              <w:bottom w:val="nil"/>
              <w:right w:val="single" w:sz="4" w:space="0" w:color="auto"/>
            </w:tcBorders>
            <w:vAlign w:val="center"/>
          </w:tcPr>
          <w:p w14:paraId="30A5B565" w14:textId="43B6EFE0" w:rsidR="009064C1" w:rsidRPr="007E3F85" w:rsidRDefault="009064C1" w:rsidP="0081162F">
            <w:pPr>
              <w:pStyle w:val="ListParagraph"/>
              <w:numPr>
                <w:ilvl w:val="0"/>
                <w:numId w:val="6"/>
              </w:numPr>
              <w:spacing w:after="100"/>
            </w:pPr>
            <w:r w:rsidRPr="007E3F85">
              <w:t>Does the material indicate where to go with questions or for more information</w:t>
            </w:r>
            <w:r>
              <w:t>?</w:t>
            </w:r>
          </w:p>
        </w:tc>
        <w:tc>
          <w:tcPr>
            <w:tcW w:w="900" w:type="dxa"/>
            <w:tcBorders>
              <w:left w:val="single" w:sz="4" w:space="0" w:color="auto"/>
            </w:tcBorders>
            <w:vAlign w:val="center"/>
          </w:tcPr>
          <w:p w14:paraId="602CAD45" w14:textId="1F11B04D" w:rsidR="009064C1" w:rsidRDefault="009064C1" w:rsidP="005562D0">
            <w:pPr>
              <w:tabs>
                <w:tab w:val="left" w:pos="1350"/>
              </w:tabs>
              <w:jc w:val="center"/>
            </w:pPr>
          </w:p>
        </w:tc>
        <w:tc>
          <w:tcPr>
            <w:tcW w:w="1080" w:type="dxa"/>
            <w:vAlign w:val="center"/>
          </w:tcPr>
          <w:p w14:paraId="2D001825" w14:textId="56C001CB" w:rsidR="009064C1" w:rsidRDefault="009064C1" w:rsidP="005562D0">
            <w:pPr>
              <w:tabs>
                <w:tab w:val="left" w:pos="1350"/>
              </w:tabs>
              <w:jc w:val="center"/>
            </w:pPr>
          </w:p>
        </w:tc>
        <w:tc>
          <w:tcPr>
            <w:tcW w:w="990" w:type="dxa"/>
            <w:vAlign w:val="center"/>
          </w:tcPr>
          <w:p w14:paraId="77AB0261" w14:textId="213DB11A" w:rsidR="009064C1" w:rsidRDefault="009064C1" w:rsidP="005562D0">
            <w:pPr>
              <w:tabs>
                <w:tab w:val="left" w:pos="1350"/>
              </w:tabs>
              <w:jc w:val="center"/>
            </w:pPr>
          </w:p>
        </w:tc>
      </w:tr>
    </w:tbl>
    <w:bookmarkEnd w:id="5"/>
    <w:p w14:paraId="50B24F55" w14:textId="3166C26E" w:rsidR="00007AD6" w:rsidRDefault="00007AD6" w:rsidP="00293130">
      <w:pPr>
        <w:pStyle w:val="ListParagraph"/>
        <w:numPr>
          <w:ilvl w:val="0"/>
          <w:numId w:val="6"/>
        </w:numPr>
        <w:tabs>
          <w:tab w:val="left" w:pos="1350"/>
        </w:tabs>
        <w:spacing w:before="240" w:after="40"/>
      </w:pPr>
      <w:r w:rsidRPr="007E3F85">
        <w:t>Based on your review, describe any strengths or weaknesses of this material</w:t>
      </w:r>
      <w:r w:rsidR="00FC37AD">
        <w:t>:</w:t>
      </w:r>
    </w:p>
    <w:p w14:paraId="55957272" w14:textId="18CA73D8" w:rsidR="00804575" w:rsidRPr="007E3F85" w:rsidRDefault="00804575" w:rsidP="00293130">
      <w:pPr>
        <w:tabs>
          <w:tab w:val="left" w:pos="1350"/>
        </w:tabs>
        <w:spacing w:after="360"/>
      </w:pPr>
    </w:p>
    <w:p w14:paraId="19CB2435" w14:textId="0ED1DAC9" w:rsidR="00007AD6" w:rsidRPr="007E3F85" w:rsidRDefault="00007AD6" w:rsidP="006430F7">
      <w:pPr>
        <w:pStyle w:val="ListParagraph"/>
        <w:numPr>
          <w:ilvl w:val="0"/>
          <w:numId w:val="6"/>
        </w:numPr>
        <w:spacing w:after="40"/>
      </w:pPr>
      <w:r w:rsidRPr="007E3F85">
        <w:t>In your estimation, does this material meet our agency’s basic standards for distribution? Why or why not?</w:t>
      </w:r>
    </w:p>
    <w:p w14:paraId="63679530" w14:textId="432FB89F" w:rsidR="00007AD6" w:rsidRPr="007E3F85" w:rsidRDefault="00007AD6" w:rsidP="00293130">
      <w:pPr>
        <w:tabs>
          <w:tab w:val="left" w:pos="1350"/>
        </w:tabs>
        <w:spacing w:after="360"/>
      </w:pPr>
    </w:p>
    <w:p w14:paraId="17D34ADA" w14:textId="5AB128E4" w:rsidR="00007AD6" w:rsidRPr="007E3F85" w:rsidRDefault="00007AD6" w:rsidP="006430F7">
      <w:pPr>
        <w:pStyle w:val="ListParagraph"/>
        <w:numPr>
          <w:ilvl w:val="0"/>
          <w:numId w:val="6"/>
        </w:numPr>
        <w:spacing w:after="40"/>
      </w:pPr>
      <w:r w:rsidRPr="007E3F85">
        <w:t>Do you recommend that we share this material with our clients? Please explain:</w:t>
      </w:r>
    </w:p>
    <w:p w14:paraId="4CE9EFCA" w14:textId="148165EC" w:rsidR="00804575" w:rsidRDefault="00804575" w:rsidP="00293130">
      <w:pPr>
        <w:tabs>
          <w:tab w:val="left" w:pos="1350"/>
        </w:tabs>
        <w:spacing w:after="360"/>
      </w:pPr>
    </w:p>
    <w:p w14:paraId="6F434436" w14:textId="51A03466" w:rsidR="00007AD6" w:rsidRPr="007E3F85" w:rsidRDefault="00007AD6" w:rsidP="00782EF7">
      <w:pPr>
        <w:tabs>
          <w:tab w:val="left" w:pos="1350"/>
        </w:tabs>
      </w:pPr>
      <w:bookmarkStart w:id="7" w:name="_Hlk189727417"/>
      <w:r w:rsidRPr="007E3F85">
        <w:t>Other comments or suggestions:</w:t>
      </w:r>
    </w:p>
    <w:p w14:paraId="0839C82D" w14:textId="44D5BE33" w:rsidR="00293130" w:rsidRDefault="00293130" w:rsidP="00293130">
      <w:pPr>
        <w:tabs>
          <w:tab w:val="left" w:pos="1350"/>
        </w:tabs>
        <w:spacing w:after="360"/>
      </w:pPr>
    </w:p>
    <w:p w14:paraId="7FD44D72" w14:textId="63B572E5" w:rsidR="00FC37AD" w:rsidRDefault="00F6799F" w:rsidP="00293130">
      <w:pPr>
        <w:spacing w:after="200"/>
        <w:rPr>
          <w:b/>
          <w:bCs/>
        </w:rPr>
      </w:pPr>
      <w:bookmarkStart w:id="8" w:name="_Hlk189729671"/>
      <w:bookmarkStart w:id="9" w:name="_Hlk189217604"/>
      <w:bookmarkEnd w:id="7"/>
      <w:r>
        <w:rPr>
          <w:b/>
          <w:bCs/>
        </w:rPr>
        <w:t>Signature</w:t>
      </w:r>
      <w:r w:rsidR="00007AD6" w:rsidRPr="007E3F85">
        <w:rPr>
          <w:b/>
          <w:bCs/>
        </w:rPr>
        <w:t>:</w:t>
      </w:r>
    </w:p>
    <w:p w14:paraId="1F8FA7B6" w14:textId="56EE7167" w:rsidR="00F6799F" w:rsidRPr="00B436A3" w:rsidRDefault="00F6799F" w:rsidP="00293130">
      <w:pPr>
        <w:spacing w:after="240"/>
      </w:pPr>
      <w:r>
        <w:rPr>
          <w:b/>
          <w:bCs/>
        </w:rPr>
        <w:t xml:space="preserve">Date: </w:t>
      </w:r>
    </w:p>
    <w:bookmarkEnd w:id="8"/>
    <w:p w14:paraId="7BFB4F0C" w14:textId="226E62E2" w:rsidR="00146254" w:rsidRPr="007E3F85" w:rsidRDefault="00007AD6" w:rsidP="00782EF7">
      <w:pPr>
        <w:tabs>
          <w:tab w:val="left" w:pos="1350"/>
        </w:tabs>
      </w:pPr>
      <w:r w:rsidRPr="00544B11">
        <w:rPr>
          <w:b/>
          <w:bCs/>
          <w:spacing w:val="-5"/>
          <w:w w:val="110"/>
        </w:rPr>
        <w:t>Next</w:t>
      </w:r>
      <w:r w:rsidRPr="00544B11">
        <w:rPr>
          <w:b/>
          <w:bCs/>
          <w:spacing w:val="-13"/>
          <w:w w:val="110"/>
        </w:rPr>
        <w:t xml:space="preserve"> </w:t>
      </w:r>
      <w:r w:rsidRPr="00544B11">
        <w:rPr>
          <w:b/>
          <w:bCs/>
          <w:w w:val="110"/>
        </w:rPr>
        <w:t>steps:</w:t>
      </w:r>
      <w:r>
        <w:rPr>
          <w:b/>
          <w:bCs/>
        </w:rPr>
        <w:t xml:space="preserve"> </w:t>
      </w:r>
      <w:r w:rsidRPr="00544B11">
        <w:t xml:space="preserve">Notify the staff member coordinating the I&amp;E material review process that you have completed your review so they can update the </w:t>
      </w:r>
      <w:r w:rsidRPr="00544B11">
        <w:rPr>
          <w:i/>
          <w:iCs/>
        </w:rPr>
        <w:t>I&amp;E Materials Inventory Log</w:t>
      </w:r>
      <w:r w:rsidRPr="00544B11">
        <w:t xml:space="preserve">, record your recommendations on the </w:t>
      </w:r>
      <w:r w:rsidRPr="00544B11">
        <w:rPr>
          <w:i/>
          <w:iCs/>
        </w:rPr>
        <w:t>I&amp;E Materials Review Summary Form</w:t>
      </w:r>
      <w:r w:rsidRPr="00544B11">
        <w:t xml:space="preserve">, </w:t>
      </w:r>
      <w:bookmarkEnd w:id="9"/>
      <w:r w:rsidRPr="00544B11">
        <w:t>and, if appropriate, pass the material on to the assigned medical reviewer for feedba</w:t>
      </w:r>
      <w:r w:rsidR="009064C1">
        <w:t>ck.</w:t>
      </w:r>
    </w:p>
    <w:sectPr w:rsidR="00146254" w:rsidRPr="007E3F85" w:rsidSect="00C12369">
      <w:foot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C57A" w14:textId="77777777" w:rsidR="00BD223E" w:rsidRDefault="00BD223E">
      <w:r>
        <w:separator/>
      </w:r>
    </w:p>
  </w:endnote>
  <w:endnote w:type="continuationSeparator" w:id="0">
    <w:p w14:paraId="036190C4" w14:textId="77777777" w:rsidR="00BD223E" w:rsidRDefault="00BD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Black">
    <w:altName w:val="Montserrat Black"/>
    <w:panose1 w:val="000000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0000" w:themeColor="text1"/>
        <w:sz w:val="18"/>
        <w:szCs w:val="18"/>
      </w:rPr>
      <w:id w:val="-52622449"/>
      <w:docPartObj>
        <w:docPartGallery w:val="Page Numbers (Bottom of Page)"/>
        <w:docPartUnique/>
      </w:docPartObj>
    </w:sdtPr>
    <w:sdtEndPr>
      <w:rPr>
        <w:rStyle w:val="PageNumber"/>
      </w:rPr>
    </w:sdtEndPr>
    <w:sdtContent>
      <w:p w14:paraId="2B3E47BE" w14:textId="77777777" w:rsidR="00531E60" w:rsidRPr="008377DB" w:rsidRDefault="00531E60" w:rsidP="00531E60">
        <w:pPr>
          <w:pStyle w:val="Footer"/>
          <w:jc w:val="right"/>
          <w:rPr>
            <w:rStyle w:val="PageNumber"/>
            <w:color w:val="000000" w:themeColor="text1"/>
            <w:sz w:val="18"/>
            <w:szCs w:val="18"/>
          </w:rPr>
        </w:pPr>
        <w:r w:rsidRPr="008377DB">
          <w:rPr>
            <w:rStyle w:val="PageNumber"/>
            <w:color w:val="000000" w:themeColor="text1"/>
            <w:sz w:val="18"/>
            <w:szCs w:val="18"/>
          </w:rPr>
          <w:fldChar w:fldCharType="begin"/>
        </w:r>
        <w:r w:rsidRPr="008377DB">
          <w:rPr>
            <w:rStyle w:val="PageNumber"/>
            <w:color w:val="000000" w:themeColor="text1"/>
            <w:sz w:val="18"/>
            <w:szCs w:val="18"/>
          </w:rPr>
          <w:instrText xml:space="preserve"> PAGE </w:instrText>
        </w:r>
        <w:r w:rsidRPr="008377DB">
          <w:rPr>
            <w:rStyle w:val="PageNumber"/>
            <w:color w:val="000000" w:themeColor="text1"/>
            <w:sz w:val="18"/>
            <w:szCs w:val="18"/>
          </w:rPr>
          <w:fldChar w:fldCharType="separate"/>
        </w:r>
        <w:r>
          <w:rPr>
            <w:rStyle w:val="PageNumber"/>
            <w:color w:val="000000" w:themeColor="text1"/>
            <w:sz w:val="18"/>
            <w:szCs w:val="18"/>
          </w:rPr>
          <w:t>2</w:t>
        </w:r>
        <w:r w:rsidRPr="008377DB">
          <w:rPr>
            <w:rStyle w:val="PageNumber"/>
            <w:color w:val="000000" w:themeColor="text1"/>
            <w:sz w:val="18"/>
            <w:szCs w:val="18"/>
          </w:rPr>
          <w:fldChar w:fldCharType="end"/>
        </w:r>
      </w:p>
    </w:sdtContent>
  </w:sdt>
  <w:p w14:paraId="6A206A05" w14:textId="6309466B" w:rsidR="00146254" w:rsidRDefault="00146254">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DBC7" w14:textId="77777777" w:rsidR="00BD223E" w:rsidRDefault="00BD223E">
      <w:r>
        <w:separator/>
      </w:r>
    </w:p>
  </w:footnote>
  <w:footnote w:type="continuationSeparator" w:id="0">
    <w:p w14:paraId="7A30232A" w14:textId="77777777" w:rsidR="00BD223E" w:rsidRDefault="00BD2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EA1"/>
    <w:multiLevelType w:val="hybridMultilevel"/>
    <w:tmpl w:val="7416CFA4"/>
    <w:lvl w:ilvl="0" w:tplc="7BBC5754">
      <w:start w:val="15"/>
      <w:numFmt w:val="decimal"/>
      <w:lvlText w:val="%1."/>
      <w:lvlJc w:val="left"/>
      <w:pPr>
        <w:ind w:left="540" w:hanging="340"/>
      </w:pPr>
      <w:rPr>
        <w:rFonts w:ascii="Arial" w:eastAsia="Arial" w:hAnsi="Arial" w:cs="Arial" w:hint="default"/>
        <w:b/>
        <w:bCs/>
        <w:i w:val="0"/>
        <w:iCs w:val="0"/>
        <w:spacing w:val="0"/>
        <w:w w:val="94"/>
        <w:sz w:val="20"/>
        <w:szCs w:val="20"/>
        <w:lang w:val="en-US" w:eastAsia="en-US" w:bidi="ar-SA"/>
      </w:rPr>
    </w:lvl>
    <w:lvl w:ilvl="1" w:tplc="A5346C38">
      <w:numFmt w:val="bullet"/>
      <w:lvlText w:val="•"/>
      <w:lvlJc w:val="left"/>
      <w:pPr>
        <w:ind w:left="1588" w:hanging="340"/>
      </w:pPr>
      <w:rPr>
        <w:rFonts w:hint="default"/>
        <w:lang w:val="en-US" w:eastAsia="en-US" w:bidi="ar-SA"/>
      </w:rPr>
    </w:lvl>
    <w:lvl w:ilvl="2" w:tplc="33D273F4">
      <w:numFmt w:val="bullet"/>
      <w:lvlText w:val="•"/>
      <w:lvlJc w:val="left"/>
      <w:pPr>
        <w:ind w:left="2636" w:hanging="340"/>
      </w:pPr>
      <w:rPr>
        <w:rFonts w:hint="default"/>
        <w:lang w:val="en-US" w:eastAsia="en-US" w:bidi="ar-SA"/>
      </w:rPr>
    </w:lvl>
    <w:lvl w:ilvl="3" w:tplc="EC70049A">
      <w:numFmt w:val="bullet"/>
      <w:lvlText w:val="•"/>
      <w:lvlJc w:val="left"/>
      <w:pPr>
        <w:ind w:left="3684" w:hanging="340"/>
      </w:pPr>
      <w:rPr>
        <w:rFonts w:hint="default"/>
        <w:lang w:val="en-US" w:eastAsia="en-US" w:bidi="ar-SA"/>
      </w:rPr>
    </w:lvl>
    <w:lvl w:ilvl="4" w:tplc="C0F88744">
      <w:numFmt w:val="bullet"/>
      <w:lvlText w:val="•"/>
      <w:lvlJc w:val="left"/>
      <w:pPr>
        <w:ind w:left="4732" w:hanging="340"/>
      </w:pPr>
      <w:rPr>
        <w:rFonts w:hint="default"/>
        <w:lang w:val="en-US" w:eastAsia="en-US" w:bidi="ar-SA"/>
      </w:rPr>
    </w:lvl>
    <w:lvl w:ilvl="5" w:tplc="D360B8EC">
      <w:numFmt w:val="bullet"/>
      <w:lvlText w:val="•"/>
      <w:lvlJc w:val="left"/>
      <w:pPr>
        <w:ind w:left="5780" w:hanging="340"/>
      </w:pPr>
      <w:rPr>
        <w:rFonts w:hint="default"/>
        <w:lang w:val="en-US" w:eastAsia="en-US" w:bidi="ar-SA"/>
      </w:rPr>
    </w:lvl>
    <w:lvl w:ilvl="6" w:tplc="AA18E394">
      <w:numFmt w:val="bullet"/>
      <w:lvlText w:val="•"/>
      <w:lvlJc w:val="left"/>
      <w:pPr>
        <w:ind w:left="6828" w:hanging="340"/>
      </w:pPr>
      <w:rPr>
        <w:rFonts w:hint="default"/>
        <w:lang w:val="en-US" w:eastAsia="en-US" w:bidi="ar-SA"/>
      </w:rPr>
    </w:lvl>
    <w:lvl w:ilvl="7" w:tplc="2168E07A">
      <w:numFmt w:val="bullet"/>
      <w:lvlText w:val="•"/>
      <w:lvlJc w:val="left"/>
      <w:pPr>
        <w:ind w:left="7876" w:hanging="340"/>
      </w:pPr>
      <w:rPr>
        <w:rFonts w:hint="default"/>
        <w:lang w:val="en-US" w:eastAsia="en-US" w:bidi="ar-SA"/>
      </w:rPr>
    </w:lvl>
    <w:lvl w:ilvl="8" w:tplc="4D4CE812">
      <w:numFmt w:val="bullet"/>
      <w:lvlText w:val="•"/>
      <w:lvlJc w:val="left"/>
      <w:pPr>
        <w:ind w:left="8924" w:hanging="340"/>
      </w:pPr>
      <w:rPr>
        <w:rFonts w:hint="default"/>
        <w:lang w:val="en-US" w:eastAsia="en-US" w:bidi="ar-SA"/>
      </w:rPr>
    </w:lvl>
  </w:abstractNum>
  <w:abstractNum w:abstractNumId="1" w15:restartNumberingAfterBreak="0">
    <w:nsid w:val="2F631B55"/>
    <w:multiLevelType w:val="hybridMultilevel"/>
    <w:tmpl w:val="64B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474BF"/>
    <w:multiLevelType w:val="hybridMultilevel"/>
    <w:tmpl w:val="F5C8ACF4"/>
    <w:lvl w:ilvl="0" w:tplc="ED94F2FA">
      <w:start w:val="1"/>
      <w:numFmt w:val="decimal"/>
      <w:lvlText w:val="%1."/>
      <w:lvlJc w:val="left"/>
      <w:pPr>
        <w:ind w:left="440" w:hanging="360"/>
      </w:pPr>
      <w:rPr>
        <w:rFonts w:hint="default"/>
        <w:w w:val="9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3F4B5D3F"/>
    <w:multiLevelType w:val="hybridMultilevel"/>
    <w:tmpl w:val="7786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D489C"/>
    <w:multiLevelType w:val="hybridMultilevel"/>
    <w:tmpl w:val="4CB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E0583"/>
    <w:multiLevelType w:val="hybridMultilevel"/>
    <w:tmpl w:val="6EA8A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7377941">
    <w:abstractNumId w:val="0"/>
  </w:num>
  <w:num w:numId="2" w16cid:durableId="1997949028">
    <w:abstractNumId w:val="2"/>
  </w:num>
  <w:num w:numId="3" w16cid:durableId="1160971778">
    <w:abstractNumId w:val="3"/>
  </w:num>
  <w:num w:numId="4" w16cid:durableId="78018157">
    <w:abstractNumId w:val="4"/>
  </w:num>
  <w:num w:numId="5" w16cid:durableId="796337738">
    <w:abstractNumId w:val="1"/>
  </w:num>
  <w:num w:numId="6" w16cid:durableId="25482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54"/>
    <w:rsid w:val="00007AD6"/>
    <w:rsid w:val="00013D64"/>
    <w:rsid w:val="00025145"/>
    <w:rsid w:val="00027626"/>
    <w:rsid w:val="00032C46"/>
    <w:rsid w:val="0005139C"/>
    <w:rsid w:val="000B028D"/>
    <w:rsid w:val="000B6CC1"/>
    <w:rsid w:val="000C6830"/>
    <w:rsid w:val="000D1A0F"/>
    <w:rsid w:val="000D7CE6"/>
    <w:rsid w:val="00146254"/>
    <w:rsid w:val="00150115"/>
    <w:rsid w:val="0015428F"/>
    <w:rsid w:val="001608AE"/>
    <w:rsid w:val="001C29B1"/>
    <w:rsid w:val="001C72DC"/>
    <w:rsid w:val="0020532E"/>
    <w:rsid w:val="0021710D"/>
    <w:rsid w:val="00264581"/>
    <w:rsid w:val="00264741"/>
    <w:rsid w:val="00266991"/>
    <w:rsid w:val="00293130"/>
    <w:rsid w:val="00313B46"/>
    <w:rsid w:val="00327AC4"/>
    <w:rsid w:val="003348D3"/>
    <w:rsid w:val="00336517"/>
    <w:rsid w:val="00337750"/>
    <w:rsid w:val="00394F02"/>
    <w:rsid w:val="003A64E5"/>
    <w:rsid w:val="003D56F2"/>
    <w:rsid w:val="003E6D98"/>
    <w:rsid w:val="00410199"/>
    <w:rsid w:val="004149F7"/>
    <w:rsid w:val="00421969"/>
    <w:rsid w:val="00436AC3"/>
    <w:rsid w:val="00467F44"/>
    <w:rsid w:val="004702F4"/>
    <w:rsid w:val="00476542"/>
    <w:rsid w:val="004C75F6"/>
    <w:rsid w:val="004E1375"/>
    <w:rsid w:val="004F2767"/>
    <w:rsid w:val="00531E60"/>
    <w:rsid w:val="005449B5"/>
    <w:rsid w:val="00544B11"/>
    <w:rsid w:val="005562D0"/>
    <w:rsid w:val="005E5DB4"/>
    <w:rsid w:val="006430F7"/>
    <w:rsid w:val="0066095D"/>
    <w:rsid w:val="00680D41"/>
    <w:rsid w:val="00681980"/>
    <w:rsid w:val="006B11A2"/>
    <w:rsid w:val="0070162B"/>
    <w:rsid w:val="00702D62"/>
    <w:rsid w:val="00727F9C"/>
    <w:rsid w:val="00731689"/>
    <w:rsid w:val="00744182"/>
    <w:rsid w:val="00744490"/>
    <w:rsid w:val="00767BE6"/>
    <w:rsid w:val="00782EF7"/>
    <w:rsid w:val="007A2A7A"/>
    <w:rsid w:val="007B782D"/>
    <w:rsid w:val="007E3F85"/>
    <w:rsid w:val="00804575"/>
    <w:rsid w:val="0081162F"/>
    <w:rsid w:val="00832992"/>
    <w:rsid w:val="008965C8"/>
    <w:rsid w:val="008B0C7C"/>
    <w:rsid w:val="008E0ABB"/>
    <w:rsid w:val="008F61E6"/>
    <w:rsid w:val="009045E0"/>
    <w:rsid w:val="009064C1"/>
    <w:rsid w:val="00907CDB"/>
    <w:rsid w:val="009232B6"/>
    <w:rsid w:val="00926433"/>
    <w:rsid w:val="009331EE"/>
    <w:rsid w:val="00963F6D"/>
    <w:rsid w:val="00983FE1"/>
    <w:rsid w:val="00992757"/>
    <w:rsid w:val="009A574F"/>
    <w:rsid w:val="009B7165"/>
    <w:rsid w:val="009C0BFC"/>
    <w:rsid w:val="00A203BA"/>
    <w:rsid w:val="00A5400D"/>
    <w:rsid w:val="00A828F5"/>
    <w:rsid w:val="00A9067B"/>
    <w:rsid w:val="00AB0E67"/>
    <w:rsid w:val="00AD569F"/>
    <w:rsid w:val="00AE7532"/>
    <w:rsid w:val="00B06E96"/>
    <w:rsid w:val="00B32F2B"/>
    <w:rsid w:val="00B436A3"/>
    <w:rsid w:val="00B847AE"/>
    <w:rsid w:val="00B86CF0"/>
    <w:rsid w:val="00BB5832"/>
    <w:rsid w:val="00BD223E"/>
    <w:rsid w:val="00C020D4"/>
    <w:rsid w:val="00C06948"/>
    <w:rsid w:val="00C1024E"/>
    <w:rsid w:val="00C12369"/>
    <w:rsid w:val="00C15558"/>
    <w:rsid w:val="00C817AA"/>
    <w:rsid w:val="00CF6BD7"/>
    <w:rsid w:val="00D4263C"/>
    <w:rsid w:val="00D602AE"/>
    <w:rsid w:val="00D716EF"/>
    <w:rsid w:val="00DA7DD3"/>
    <w:rsid w:val="00DE7939"/>
    <w:rsid w:val="00E1291D"/>
    <w:rsid w:val="00E161A9"/>
    <w:rsid w:val="00E544DB"/>
    <w:rsid w:val="00E62A32"/>
    <w:rsid w:val="00E81B51"/>
    <w:rsid w:val="00EC58BA"/>
    <w:rsid w:val="00EF742A"/>
    <w:rsid w:val="00F335D4"/>
    <w:rsid w:val="00F55410"/>
    <w:rsid w:val="00F6799F"/>
    <w:rsid w:val="00FA0B9C"/>
    <w:rsid w:val="00FA37BB"/>
    <w:rsid w:val="00FB554A"/>
    <w:rsid w:val="00FC37AD"/>
    <w:rsid w:val="00FE006C"/>
    <w:rsid w:val="00FE1C0D"/>
    <w:rsid w:val="00FF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67A68B"/>
  <w15:docId w15:val="{2D47416F-E7BC-A94A-9303-B0D6465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767BE6"/>
    <w:pPr>
      <w:tabs>
        <w:tab w:val="left" w:pos="1350"/>
      </w:tabs>
      <w:spacing w:after="280"/>
      <w:outlineLvl w:val="0"/>
    </w:pPr>
    <w:rPr>
      <w:b/>
      <w:bCs/>
      <w:sz w:val="32"/>
      <w:szCs w:val="32"/>
    </w:rPr>
  </w:style>
  <w:style w:type="paragraph" w:styleId="Heading2">
    <w:name w:val="heading 2"/>
    <w:basedOn w:val="Normal"/>
    <w:next w:val="Normal"/>
    <w:link w:val="Heading2Char"/>
    <w:uiPriority w:val="9"/>
    <w:unhideWhenUsed/>
    <w:qFormat/>
    <w:rsid w:val="00767BE6"/>
    <w:pP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350"/>
      <w:ind w:left="183" w:right="1079"/>
    </w:pPr>
    <w:rPr>
      <w:rFonts w:ascii="Montserrat Black" w:eastAsia="Montserrat Black" w:hAnsi="Montserrat Black" w:cs="Montserrat Black"/>
      <w:b/>
      <w:bCs/>
      <w:sz w:val="72"/>
      <w:szCs w:val="72"/>
    </w:rPr>
  </w:style>
  <w:style w:type="paragraph" w:styleId="ListParagraph">
    <w:name w:val="List Paragraph"/>
    <w:basedOn w:val="Normal"/>
    <w:uiPriority w:val="1"/>
    <w:qFormat/>
    <w:pPr>
      <w:ind w:left="539" w:hanging="339"/>
    </w:pPr>
  </w:style>
  <w:style w:type="paragraph" w:customStyle="1" w:styleId="TableParagraph">
    <w:name w:val="Table Paragraph"/>
    <w:basedOn w:val="Normal"/>
    <w:uiPriority w:val="1"/>
    <w:qFormat/>
    <w:pPr>
      <w:spacing w:before="42"/>
    </w:pPr>
  </w:style>
  <w:style w:type="table" w:styleId="TableGrid">
    <w:name w:val="Table Grid"/>
    <w:basedOn w:val="TableNormal"/>
    <w:uiPriority w:val="39"/>
    <w:rsid w:val="00544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B11"/>
    <w:pPr>
      <w:tabs>
        <w:tab w:val="center" w:pos="4680"/>
        <w:tab w:val="right" w:pos="9360"/>
      </w:tabs>
    </w:pPr>
  </w:style>
  <w:style w:type="character" w:customStyle="1" w:styleId="HeaderChar">
    <w:name w:val="Header Char"/>
    <w:basedOn w:val="DefaultParagraphFont"/>
    <w:link w:val="Header"/>
    <w:uiPriority w:val="99"/>
    <w:rsid w:val="00544B11"/>
    <w:rPr>
      <w:rFonts w:ascii="Arial" w:eastAsia="Arial" w:hAnsi="Arial" w:cs="Arial"/>
    </w:rPr>
  </w:style>
  <w:style w:type="paragraph" w:styleId="Footer">
    <w:name w:val="footer"/>
    <w:basedOn w:val="Normal"/>
    <w:link w:val="FooterChar"/>
    <w:uiPriority w:val="99"/>
    <w:unhideWhenUsed/>
    <w:rsid w:val="00544B11"/>
    <w:pPr>
      <w:tabs>
        <w:tab w:val="center" w:pos="4680"/>
        <w:tab w:val="right" w:pos="9360"/>
      </w:tabs>
    </w:pPr>
  </w:style>
  <w:style w:type="character" w:customStyle="1" w:styleId="FooterChar">
    <w:name w:val="Footer Char"/>
    <w:basedOn w:val="DefaultParagraphFont"/>
    <w:link w:val="Footer"/>
    <w:uiPriority w:val="99"/>
    <w:rsid w:val="00544B11"/>
    <w:rPr>
      <w:rFonts w:ascii="Arial" w:eastAsia="Arial" w:hAnsi="Arial" w:cs="Arial"/>
    </w:rPr>
  </w:style>
  <w:style w:type="character" w:styleId="PageNumber">
    <w:name w:val="page number"/>
    <w:basedOn w:val="DefaultParagraphFont"/>
    <w:uiPriority w:val="99"/>
    <w:semiHidden/>
    <w:unhideWhenUsed/>
    <w:rsid w:val="00531E60"/>
  </w:style>
  <w:style w:type="paragraph" w:styleId="Revision">
    <w:name w:val="Revision"/>
    <w:hidden/>
    <w:uiPriority w:val="99"/>
    <w:semiHidden/>
    <w:rsid w:val="007B782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25145"/>
    <w:rPr>
      <w:sz w:val="16"/>
      <w:szCs w:val="16"/>
    </w:rPr>
  </w:style>
  <w:style w:type="paragraph" w:styleId="CommentText">
    <w:name w:val="annotation text"/>
    <w:basedOn w:val="Normal"/>
    <w:link w:val="CommentTextChar"/>
    <w:uiPriority w:val="99"/>
    <w:semiHidden/>
    <w:unhideWhenUsed/>
    <w:rsid w:val="00025145"/>
    <w:rPr>
      <w:sz w:val="20"/>
      <w:szCs w:val="20"/>
    </w:rPr>
  </w:style>
  <w:style w:type="character" w:customStyle="1" w:styleId="CommentTextChar">
    <w:name w:val="Comment Text Char"/>
    <w:basedOn w:val="DefaultParagraphFont"/>
    <w:link w:val="CommentText"/>
    <w:uiPriority w:val="99"/>
    <w:semiHidden/>
    <w:rsid w:val="000251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5145"/>
    <w:rPr>
      <w:b/>
      <w:bCs/>
    </w:rPr>
  </w:style>
  <w:style w:type="character" w:customStyle="1" w:styleId="CommentSubjectChar">
    <w:name w:val="Comment Subject Char"/>
    <w:basedOn w:val="CommentTextChar"/>
    <w:link w:val="CommentSubject"/>
    <w:uiPriority w:val="99"/>
    <w:semiHidden/>
    <w:rsid w:val="00025145"/>
    <w:rPr>
      <w:rFonts w:ascii="Arial" w:eastAsia="Arial" w:hAnsi="Arial" w:cs="Arial"/>
      <w:b/>
      <w:bCs/>
      <w:sz w:val="20"/>
      <w:szCs w:val="20"/>
    </w:rPr>
  </w:style>
  <w:style w:type="character" w:customStyle="1" w:styleId="Heading1Char">
    <w:name w:val="Heading 1 Char"/>
    <w:basedOn w:val="DefaultParagraphFont"/>
    <w:link w:val="Heading1"/>
    <w:uiPriority w:val="9"/>
    <w:rsid w:val="00767BE6"/>
    <w:rPr>
      <w:rFonts w:ascii="Arial" w:eastAsia="Arial" w:hAnsi="Arial" w:cs="Arial"/>
      <w:b/>
      <w:bCs/>
      <w:sz w:val="32"/>
      <w:szCs w:val="32"/>
    </w:rPr>
  </w:style>
  <w:style w:type="character" w:customStyle="1" w:styleId="Heading2Char">
    <w:name w:val="Heading 2 Char"/>
    <w:basedOn w:val="DefaultParagraphFont"/>
    <w:link w:val="Heading2"/>
    <w:uiPriority w:val="9"/>
    <w:rsid w:val="00767BE6"/>
    <w:rPr>
      <w:rFonts w:ascii="Arial" w:eastAsia="Arial" w:hAnsi="Arial" w:cs="Arial"/>
      <w:b/>
      <w:bCs/>
      <w:sz w:val="26"/>
      <w:szCs w:val="26"/>
    </w:rPr>
  </w:style>
  <w:style w:type="character" w:styleId="PlaceholderText">
    <w:name w:val="Placeholder Text"/>
    <w:basedOn w:val="DefaultParagraphFont"/>
    <w:uiPriority w:val="99"/>
    <w:semiHidden/>
    <w:rsid w:val="00E129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F6B3ADD564ADB915DB31381E53E4F"/>
        <w:category>
          <w:name w:val="General"/>
          <w:gallery w:val="placeholder"/>
        </w:category>
        <w:types>
          <w:type w:val="bbPlcHdr"/>
        </w:types>
        <w:behaviors>
          <w:behavior w:val="content"/>
        </w:behaviors>
        <w:guid w:val="{8125F54F-7543-4744-8872-15ECD3464036}"/>
      </w:docPartPr>
      <w:docPartBody>
        <w:p w:rsidR="00AF4235" w:rsidRDefault="00AF4235" w:rsidP="00AF4235">
          <w:pPr>
            <w:pStyle w:val="028F6B3ADD564ADB915DB31381E53E4F1"/>
          </w:pPr>
          <w:r w:rsidRPr="007016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Black">
    <w:altName w:val="Montserrat Black"/>
    <w:panose1 w:val="000000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3A"/>
    <w:rsid w:val="003D56F2"/>
    <w:rsid w:val="004702F4"/>
    <w:rsid w:val="007A2A7A"/>
    <w:rsid w:val="00AB653A"/>
    <w:rsid w:val="00AF4235"/>
    <w:rsid w:val="00B17CC4"/>
    <w:rsid w:val="00E6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CC4"/>
    <w:rPr>
      <w:color w:val="666666"/>
    </w:rPr>
  </w:style>
  <w:style w:type="paragraph" w:customStyle="1" w:styleId="00B49A623EAB4B4B854AB98AD6AD72A41">
    <w:name w:val="00B49A623EAB4B4B854AB98AD6AD72A4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06A72C40AA41DB9FE845B073F434571">
    <w:name w:val="9F06A72C40AA41DB9FE845B073F43457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F538E88A8B84FA7A3F00C6D5574022F1">
    <w:name w:val="0F538E88A8B84FA7A3F00C6D5574022F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8014E3329554243B1BED497DBA69C3B1">
    <w:name w:val="28014E3329554243B1BED497DBA69C3B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CE0BD938004276B4BDEE0671DEEBEA1">
    <w:name w:val="87CE0BD938004276B4BDEE0671DEEBEA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440EE4994B442BE9A6A0FC6B8CA5A8F1">
    <w:name w:val="0440EE4994B442BE9A6A0FC6B8CA5A8F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D015F8946848D6A88C738F28C8B8561">
    <w:name w:val="E1D015F8946848D6A88C738F28C8B856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00C702576A14460986F91523E3D8B5D1">
    <w:name w:val="600C702576A14460986F91523E3D8B5D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5EBB755A44B4C7A8CBE65682E73A5D91">
    <w:name w:val="45EBB755A44B4C7A8CBE65682E73A5D9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8F6B3ADD564ADB915DB31381E53E4F1">
    <w:name w:val="028F6B3ADD564ADB915DB31381E53E4F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EC64A6F8AA7467BBF6D7C3D9AA317C01">
    <w:name w:val="9EC64A6F8AA7467BBF6D7C3D9AA317C0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05232D22044ACFBB7F41B3965F83501">
    <w:name w:val="0A05232D22044ACFBB7F41B3965F8350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685DFB3F13E458198C63EB7AC2BDB891">
    <w:name w:val="4685DFB3F13E458198C63EB7AC2BDB89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F22AC0D17641419ED3A9CF644027C61">
    <w:name w:val="87F22AC0D17641419ED3A9CF644027C61"/>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C2D9DD662048ABBF844E546D3D32052">
    <w:name w:val="2AC2D9DD662048ABBF844E546D3D32052"/>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4E87E1D4E084823ADB89AC399F90EF92">
    <w:name w:val="84E87E1D4E084823ADB89AC399F90EF92"/>
    <w:rsid w:val="00AF423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15C50C886948C1BC49D0F47FD1ED44">
    <w:name w:val="1415C50C886948C1BC49D0F47FD1ED44"/>
    <w:rsid w:val="00B17CC4"/>
  </w:style>
  <w:style w:type="paragraph" w:customStyle="1" w:styleId="5358355F153141239CCA141E6D8A86931">
    <w:name w:val="5358355F153141239CCA141E6D8A86931"/>
    <w:rsid w:val="00AF4235"/>
    <w:pPr>
      <w:widowControl w:val="0"/>
      <w:autoSpaceDE w:val="0"/>
      <w:autoSpaceDN w:val="0"/>
      <w:spacing w:after="0" w:line="240" w:lineRule="auto"/>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C5173460500B4E95D6E746241C127C" ma:contentTypeVersion="10" ma:contentTypeDescription="Create a new document." ma:contentTypeScope="" ma:versionID="9ffee32647bed0e03d923827c9d16bee">
  <xsd:schema xmlns:xsd="http://www.w3.org/2001/XMLSchema" xmlns:xs="http://www.w3.org/2001/XMLSchema" xmlns:p="http://schemas.microsoft.com/office/2006/metadata/properties" xmlns:ns2="d2efd6b8-2234-4349-a32a-8ee9b513af32" xmlns:ns3="b7360c85-e685-4e52-84ac-1c0bb0e1304c" targetNamespace="http://schemas.microsoft.com/office/2006/metadata/properties" ma:root="true" ma:fieldsID="7cc425dbc909d5b07d14a146e61663c1" ns2:_="" ns3:_="">
    <xsd:import namespace="d2efd6b8-2234-4349-a32a-8ee9b513af32"/>
    <xsd:import namespace="b7360c85-e685-4e52-84ac-1c0bb0e13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d6b8-2234-4349-a32a-8ee9b513a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60c85-e685-4e52-84ac-1c0bb0e13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AF7DE-8635-4200-BDE6-C646A60547FB}">
  <ds:schemaRefs>
    <ds:schemaRef ds:uri="http://schemas.microsoft.com/sharepoint/v3/contenttype/forms"/>
  </ds:schemaRefs>
</ds:datastoreItem>
</file>

<file path=customXml/itemProps2.xml><?xml version="1.0" encoding="utf-8"?>
<ds:datastoreItem xmlns:ds="http://schemas.openxmlformats.org/officeDocument/2006/customXml" ds:itemID="{54671F6D-7459-4770-B79F-CB539ADA1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12966-939F-4F54-963C-08F95CAB2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d6b8-2234-4349-a32a-8ee9b513af32"/>
    <ds:schemaRef ds:uri="b7360c85-e685-4e52-84ac-1c0bb0e1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RHNTC: I&amp;E General Staff Review Form</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RHNTC: I&amp;E General Staff Review Form</dc:title>
  <dc:creator>Angelique Croce</dc:creator>
  <cp:lastModifiedBy>David Vella</cp:lastModifiedBy>
  <cp:revision>73</cp:revision>
  <dcterms:created xsi:type="dcterms:W3CDTF">2025-01-31T15:44:00Z</dcterms:created>
  <dcterms:modified xsi:type="dcterms:W3CDTF">2025-03-25T19:03:00Z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Creator">
    <vt:lpwstr>Adobe InDesign 16.4 (Macintosh)</vt:lpwstr>
  </property>
  <property fmtid="{D5CDD505-2E9C-101B-9397-08002B2CF9AE}" pid="4" name="LastSaved">
    <vt:filetime>2024-09-09T00:00:00Z</vt:filetime>
  </property>
  <property fmtid="{D5CDD505-2E9C-101B-9397-08002B2CF9AE}" pid="5" name="Producer">
    <vt:lpwstr>Adobe PDF Library 16.0</vt:lpwstr>
  </property>
  <property fmtid="{D5CDD505-2E9C-101B-9397-08002B2CF9AE}" pid="6" name="ContentTypeId">
    <vt:lpwstr>0x010100C3C5173460500B4E95D6E746241C127C</vt:lpwstr>
  </property>
</Properties>
</file>